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FDF" w:rsidRPr="002F2FDF" w:rsidRDefault="002F2FDF" w:rsidP="002F2FDF">
      <w:pPr>
        <w:jc w:val="center"/>
        <w:rPr>
          <w:rFonts w:ascii="Comic Sans MS" w:hAnsi="Comic Sans MS" w:cs="Arial"/>
          <w:sz w:val="36"/>
          <w:szCs w:val="36"/>
        </w:rPr>
      </w:pPr>
      <w:r w:rsidRPr="00CC1B5D">
        <w:rPr>
          <w:rFonts w:ascii="Comic Sans MS" w:hAnsi="Comic Sans MS" w:cs="Arial"/>
          <w:sz w:val="36"/>
          <w:szCs w:val="36"/>
        </w:rPr>
        <w:t>St. Clare’s Catholic Primary School</w:t>
      </w:r>
    </w:p>
    <w:p w:rsidR="002F2FDF" w:rsidRDefault="002F2FDF" w:rsidP="002F2FDF">
      <w:pPr>
        <w:jc w:val="center"/>
        <w:rPr>
          <w:rFonts w:ascii="Arial" w:hAnsi="Arial" w:cs="Arial"/>
          <w:sz w:val="24"/>
          <w:szCs w:val="24"/>
        </w:rPr>
      </w:pPr>
    </w:p>
    <w:p w:rsidR="002F2FDF" w:rsidRDefault="002F2FDF" w:rsidP="002F2FDF">
      <w:pPr>
        <w:jc w:val="center"/>
        <w:rPr>
          <w:rFonts w:ascii="Comic Sans MS" w:hAnsi="Comic Sans MS" w:cs="Arial"/>
          <w:sz w:val="24"/>
          <w:szCs w:val="24"/>
        </w:rPr>
      </w:pPr>
    </w:p>
    <w:p w:rsidR="002F2FDF" w:rsidRDefault="002F2FDF" w:rsidP="002F2FDF">
      <w:pPr>
        <w:jc w:val="center"/>
        <w:rPr>
          <w:rFonts w:ascii="Comic Sans MS" w:hAnsi="Comic Sans MS" w:cs="Arial"/>
          <w:sz w:val="24"/>
          <w:szCs w:val="24"/>
        </w:rPr>
      </w:pPr>
      <w:r>
        <w:rPr>
          <w:noProof/>
          <w:lang w:val="en-GB" w:eastAsia="en-GB"/>
        </w:rPr>
        <mc:AlternateContent>
          <mc:Choice Requires="wps">
            <w:drawing>
              <wp:anchor distT="0" distB="0" distL="114300" distR="114300" simplePos="0" relativeHeight="251661312" behindDoc="1" locked="0" layoutInCell="1" allowOverlap="1" wp14:anchorId="74AA1093" wp14:editId="3B4AD7E8">
                <wp:simplePos x="0" y="0"/>
                <wp:positionH relativeFrom="column">
                  <wp:posOffset>1544901</wp:posOffset>
                </wp:positionH>
                <wp:positionV relativeFrom="paragraph">
                  <wp:posOffset>180975</wp:posOffset>
                </wp:positionV>
                <wp:extent cx="1580400" cy="302400"/>
                <wp:effectExtent l="0" t="304800" r="0" b="306070"/>
                <wp:wrapSquare wrapText="bothSides"/>
                <wp:docPr id="1" name="Text Box 1"/>
                <wp:cNvGraphicFramePr/>
                <a:graphic xmlns:a="http://schemas.openxmlformats.org/drawingml/2006/main">
                  <a:graphicData uri="http://schemas.microsoft.com/office/word/2010/wordprocessingShape">
                    <wps:wsp>
                      <wps:cNvSpPr txBox="1"/>
                      <wps:spPr>
                        <a:xfrm rot="19975524">
                          <a:off x="0" y="0"/>
                          <a:ext cx="1580400" cy="302400"/>
                        </a:xfrm>
                        <a:prstGeom prst="rect">
                          <a:avLst/>
                        </a:prstGeom>
                        <a:noFill/>
                        <a:ln>
                          <a:noFill/>
                        </a:ln>
                      </wps:spPr>
                      <wps:txbx>
                        <w:txbxContent>
                          <w:p w:rsidR="002F2FDF" w:rsidRPr="00E83857" w:rsidRDefault="002F2FDF" w:rsidP="002F2FDF">
                            <w:pPr>
                              <w:jc w:val="center"/>
                              <w:rPr>
                                <w:rFonts w:ascii="Comic Sans MS" w:hAnsi="Comic Sans MS" w:cs="Arial"/>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83857">
                              <w:rPr>
                                <w:rFonts w:ascii="Comic Sans MS" w:hAnsi="Comic Sans MS" w:cs="Arial"/>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Transforming Lives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74AA1093" id="_x0000_t202" coordsize="21600,21600" o:spt="202" path="m,l,21600r21600,l21600,xe">
                <v:stroke joinstyle="miter"/>
                <v:path gradientshapeok="t" o:connecttype="rect"/>
              </v:shapetype>
              <v:shape id="Text Box 1" o:spid="_x0000_s1026" type="#_x0000_t202" style="position:absolute;left:0;text-align:left;margin-left:121.65pt;margin-top:14.25pt;width:124.45pt;height:23.8pt;rotation:-1774361fd;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" filled="f" stroked="f">
                <v:textbox style="mso-fit-shape-to-text:t">
                  <w:txbxContent>
                    <w:p w:rsidR="002F2FDF" w:rsidRPr="00E83857" w:rsidRDefault="002F2FDF" w:rsidP="002F2FDF">
                      <w:pPr>
                        <w:jc w:val="center"/>
                        <w:rPr>
                          <w:rFonts w:ascii="Comic Sans MS" w:hAnsi="Comic Sans MS" w:cs="Arial"/>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83857">
                        <w:rPr>
                          <w:rFonts w:ascii="Comic Sans MS" w:hAnsi="Comic Sans MS" w:cs="Arial"/>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Transforming Lives</w:t>
                      </w:r>
                    </w:p>
                  </w:txbxContent>
                </v:textbox>
                <w10:wrap type="square"/>
              </v:shape>
            </w:pict>
          </mc:Fallback>
        </mc:AlternateContent>
      </w:r>
    </w:p>
    <w:p w:rsidR="002F2FDF" w:rsidRDefault="002F2FDF" w:rsidP="002F2FDF">
      <w:pPr>
        <w:jc w:val="center"/>
        <w:rPr>
          <w:rFonts w:ascii="Comic Sans MS" w:hAnsi="Comic Sans MS" w:cs="Arial"/>
          <w:sz w:val="24"/>
          <w:szCs w:val="24"/>
        </w:rPr>
      </w:pPr>
      <w:r>
        <w:rPr>
          <w:noProof/>
          <w:lang w:val="en-GB" w:eastAsia="en-GB"/>
        </w:rPr>
        <mc:AlternateContent>
          <mc:Choice Requires="wps">
            <w:drawing>
              <wp:anchor distT="0" distB="0" distL="114300" distR="114300" simplePos="0" relativeHeight="251662336" behindDoc="1" locked="0" layoutInCell="1" allowOverlap="1" wp14:anchorId="4149A68A" wp14:editId="4186CC02">
                <wp:simplePos x="0" y="0"/>
                <wp:positionH relativeFrom="column">
                  <wp:posOffset>2905126</wp:posOffset>
                </wp:positionH>
                <wp:positionV relativeFrom="paragraph">
                  <wp:posOffset>47721</wp:posOffset>
                </wp:positionV>
                <wp:extent cx="1904400" cy="277200"/>
                <wp:effectExtent l="0" t="381000" r="0" b="389255"/>
                <wp:wrapSquare wrapText="bothSides"/>
                <wp:docPr id="5" name="Text Box 5"/>
                <wp:cNvGraphicFramePr/>
                <a:graphic xmlns:a="http://schemas.openxmlformats.org/drawingml/2006/main">
                  <a:graphicData uri="http://schemas.microsoft.com/office/word/2010/wordprocessingShape">
                    <wps:wsp>
                      <wps:cNvSpPr txBox="1"/>
                      <wps:spPr>
                        <a:xfrm rot="1642915">
                          <a:off x="0" y="0"/>
                          <a:ext cx="1904400" cy="277200"/>
                        </a:xfrm>
                        <a:prstGeom prst="rect">
                          <a:avLst/>
                        </a:prstGeom>
                        <a:noFill/>
                        <a:ln>
                          <a:noFill/>
                        </a:ln>
                      </wps:spPr>
                      <wps:txbx>
                        <w:txbxContent>
                          <w:p w:rsidR="002F2FDF" w:rsidRPr="00D617D2" w:rsidRDefault="002F2FDF" w:rsidP="002F2FDF">
                            <w:pPr>
                              <w:jc w:val="center"/>
                              <w:rPr>
                                <w:b/>
                                <w:noProof/>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617D2">
                              <w:rPr>
                                <w:b/>
                                <w:noProof/>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Transforming Communities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4149A68A" id="Text Box 5" o:spid="_x0000_s1027" type="#_x0000_t202" style="position:absolute;left:0;text-align:left;margin-left:228.75pt;margin-top:3.75pt;width:149.95pt;height:21.85pt;rotation:1794501fd;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" filled="f" stroked="f">
                <v:textbox style="mso-fit-shape-to-text:t">
                  <w:txbxContent>
                    <w:p w:rsidR="002F2FDF" w:rsidRPr="00D617D2" w:rsidRDefault="002F2FDF" w:rsidP="002F2FDF">
                      <w:pPr>
                        <w:jc w:val="center"/>
                        <w:rPr>
                          <w:b/>
                          <w:noProof/>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617D2">
                        <w:rPr>
                          <w:b/>
                          <w:noProof/>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Transforming Communities</w:t>
                      </w:r>
                    </w:p>
                  </w:txbxContent>
                </v:textbox>
                <w10:wrap type="square"/>
              </v:shape>
            </w:pict>
          </mc:Fallback>
        </mc:AlternateContent>
      </w:r>
      <w:r>
        <w:rPr>
          <w:noProof/>
          <w:lang w:val="en-GB" w:eastAsia="en-GB"/>
        </w:rPr>
        <w:drawing>
          <wp:anchor distT="0" distB="0" distL="114300" distR="114300" simplePos="0" relativeHeight="251660288" behindDoc="0" locked="0" layoutInCell="1" allowOverlap="1" wp14:anchorId="6B4D3454" wp14:editId="0BDD5EEC">
            <wp:simplePos x="0" y="0"/>
            <wp:positionH relativeFrom="margin">
              <wp:align>center</wp:align>
            </wp:positionH>
            <wp:positionV relativeFrom="paragraph">
              <wp:posOffset>5080</wp:posOffset>
            </wp:positionV>
            <wp:extent cx="800100" cy="9810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981075"/>
                    </a:xfrm>
                    <a:prstGeom prst="rect">
                      <a:avLst/>
                    </a:prstGeom>
                    <a:noFill/>
                  </pic:spPr>
                </pic:pic>
              </a:graphicData>
            </a:graphic>
            <wp14:sizeRelH relativeFrom="page">
              <wp14:pctWidth>0</wp14:pctWidth>
            </wp14:sizeRelH>
            <wp14:sizeRelV relativeFrom="page">
              <wp14:pctHeight>0</wp14:pctHeight>
            </wp14:sizeRelV>
          </wp:anchor>
        </w:drawing>
      </w:r>
    </w:p>
    <w:p w:rsidR="002F2FDF" w:rsidRDefault="002F2FDF" w:rsidP="002F2FDF">
      <w:pPr>
        <w:jc w:val="center"/>
        <w:rPr>
          <w:rFonts w:ascii="Comic Sans MS" w:hAnsi="Comic Sans MS" w:cs="Arial"/>
          <w:sz w:val="24"/>
          <w:szCs w:val="24"/>
        </w:rPr>
      </w:pPr>
    </w:p>
    <w:p w:rsidR="002F2FDF" w:rsidRDefault="002F2FDF" w:rsidP="002F2FDF">
      <w:pPr>
        <w:jc w:val="center"/>
        <w:rPr>
          <w:rFonts w:ascii="Comic Sans MS" w:hAnsi="Comic Sans MS" w:cs="Arial"/>
          <w:sz w:val="24"/>
          <w:szCs w:val="24"/>
        </w:rPr>
      </w:pPr>
    </w:p>
    <w:p w:rsidR="002F2FDF" w:rsidRDefault="002F2FDF" w:rsidP="002F2FDF">
      <w:pPr>
        <w:jc w:val="center"/>
        <w:rPr>
          <w:rFonts w:ascii="Comic Sans MS" w:hAnsi="Comic Sans MS" w:cs="Arial"/>
          <w:sz w:val="24"/>
          <w:szCs w:val="24"/>
        </w:rPr>
      </w:pPr>
    </w:p>
    <w:p w:rsidR="002F2FDF" w:rsidRDefault="002F2FDF" w:rsidP="002F2FDF">
      <w:pPr>
        <w:jc w:val="center"/>
        <w:rPr>
          <w:rFonts w:ascii="Comic Sans MS" w:hAnsi="Comic Sans MS" w:cs="Arial"/>
          <w:sz w:val="24"/>
          <w:szCs w:val="24"/>
        </w:rPr>
      </w:pPr>
    </w:p>
    <w:p w:rsidR="002F2FDF" w:rsidRDefault="002F2FDF" w:rsidP="002F2FDF">
      <w:pPr>
        <w:jc w:val="center"/>
        <w:rPr>
          <w:rFonts w:ascii="Comic Sans MS" w:hAnsi="Comic Sans MS" w:cs="Arial"/>
          <w:sz w:val="24"/>
          <w:szCs w:val="24"/>
        </w:rPr>
      </w:pPr>
    </w:p>
    <w:p w:rsidR="002F2FDF" w:rsidRDefault="002F2FDF" w:rsidP="002F2FDF">
      <w:pPr>
        <w:jc w:val="center"/>
        <w:rPr>
          <w:rFonts w:ascii="Comic Sans MS" w:hAnsi="Comic Sans MS" w:cs="Arial"/>
          <w:sz w:val="24"/>
          <w:szCs w:val="24"/>
        </w:rPr>
      </w:pPr>
    </w:p>
    <w:p w:rsidR="002F2FDF" w:rsidRDefault="002F2FDF" w:rsidP="002F2FDF">
      <w:pPr>
        <w:jc w:val="center"/>
        <w:rPr>
          <w:rFonts w:ascii="Comic Sans MS" w:hAnsi="Comic Sans MS" w:cs="Arial"/>
          <w:sz w:val="24"/>
          <w:szCs w:val="24"/>
        </w:rPr>
      </w:pPr>
      <w:r>
        <w:rPr>
          <w:rFonts w:ascii="Comic Sans MS" w:hAnsi="Comic Sans MS" w:cs="Arial"/>
          <w:noProof/>
          <w:sz w:val="24"/>
          <w:szCs w:val="24"/>
          <w:lang w:val="en-GB" w:eastAsia="en-GB"/>
        </w:rPr>
        <mc:AlternateContent>
          <mc:Choice Requires="wps">
            <w:drawing>
              <wp:anchor distT="0" distB="0" distL="114300" distR="114300" simplePos="0" relativeHeight="251659264" behindDoc="0" locked="0" layoutInCell="1" allowOverlap="1" wp14:anchorId="468F467F" wp14:editId="019049E9">
                <wp:simplePos x="0" y="0"/>
                <wp:positionH relativeFrom="margin">
                  <wp:align>right</wp:align>
                </wp:positionH>
                <wp:positionV relativeFrom="paragraph">
                  <wp:posOffset>608330</wp:posOffset>
                </wp:positionV>
                <wp:extent cx="1511362" cy="342900"/>
                <wp:effectExtent l="19050" t="285750" r="12700" b="285750"/>
                <wp:wrapNone/>
                <wp:docPr id="2" name="Text Box 2"/>
                <wp:cNvGraphicFramePr/>
                <a:graphic xmlns:a="http://schemas.openxmlformats.org/drawingml/2006/main">
                  <a:graphicData uri="http://schemas.microsoft.com/office/word/2010/wordprocessingShape">
                    <wps:wsp>
                      <wps:cNvSpPr txBox="1"/>
                      <wps:spPr>
                        <a:xfrm rot="20203110">
                          <a:off x="0" y="0"/>
                          <a:ext cx="1511362" cy="342900"/>
                        </a:xfrm>
                        <a:prstGeom prst="rect">
                          <a:avLst/>
                        </a:prstGeom>
                        <a:solidFill>
                          <a:sysClr val="window" lastClr="FFFFFF"/>
                        </a:solidFill>
                        <a:ln w="6350">
                          <a:noFill/>
                        </a:ln>
                      </wps:spPr>
                      <wps:txbx>
                        <w:txbxContent>
                          <w:p w:rsidR="002F2FDF" w:rsidRPr="00E83857" w:rsidRDefault="002F2FDF" w:rsidP="002F2FDF">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8F467F" id="Text Box 2" o:spid="_x0000_s1028" type="#_x0000_t202" style="position:absolute;left:0;text-align:left;margin-left:67.8pt;margin-top:47.9pt;width:119pt;height:27pt;rotation:-1525776fd;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" fillcolor="window" stroked="f" strokeweight=".5pt">
                <v:textbox>
                  <w:txbxContent>
                    <w:p w:rsidR="002F2FDF" w:rsidRPr="00E83857" w:rsidRDefault="002F2FDF" w:rsidP="002F2FDF">
                      <w:pPr>
                        <w:rPr>
                          <w:rFonts w:ascii="Comic Sans MS" w:hAnsi="Comic Sans MS"/>
                        </w:rPr>
                      </w:pPr>
                    </w:p>
                  </w:txbxContent>
                </v:textbox>
                <w10:wrap anchorx="margin"/>
              </v:shape>
            </w:pict>
          </mc:Fallback>
        </mc:AlternateContent>
      </w:r>
      <w:r>
        <w:rPr>
          <w:rFonts w:ascii="Comic Sans MS" w:hAnsi="Comic Sans MS" w:cs="Arial"/>
          <w:sz w:val="24"/>
          <w:szCs w:val="24"/>
        </w:rPr>
        <w:t>‘Let the little children come to me’</w:t>
      </w:r>
    </w:p>
    <w:p w:rsidR="002F2FDF" w:rsidRDefault="002F2FDF" w:rsidP="002F2FDF">
      <w:pPr>
        <w:jc w:val="center"/>
        <w:rPr>
          <w:rFonts w:ascii="Comic Sans MS" w:hAnsi="Comic Sans MS" w:cs="Arial"/>
          <w:sz w:val="24"/>
          <w:szCs w:val="24"/>
        </w:rPr>
      </w:pPr>
      <w:r>
        <w:rPr>
          <w:rFonts w:ascii="Comic Sans MS" w:hAnsi="Comic Sans MS" w:cs="Arial"/>
          <w:sz w:val="24"/>
          <w:szCs w:val="24"/>
        </w:rPr>
        <w:t>Luke 18:16</w:t>
      </w:r>
    </w:p>
    <w:p w:rsidR="002F2FDF" w:rsidRDefault="002F2FDF" w:rsidP="002F2FDF">
      <w:pPr>
        <w:jc w:val="center"/>
        <w:rPr>
          <w:rFonts w:ascii="Comic Sans MS" w:hAnsi="Comic Sans MS" w:cs="Arial"/>
          <w:sz w:val="24"/>
          <w:szCs w:val="24"/>
        </w:rPr>
      </w:pPr>
      <w:r w:rsidRPr="00D617D2">
        <w:rPr>
          <w:noProof/>
          <w:lang w:val="en-GB" w:eastAsia="en-GB"/>
        </w:rPr>
        <w:drawing>
          <wp:anchor distT="0" distB="0" distL="114300" distR="114300" simplePos="0" relativeHeight="251663360" behindDoc="0" locked="0" layoutInCell="1" allowOverlap="1" wp14:anchorId="177025F8" wp14:editId="446D6905">
            <wp:simplePos x="0" y="0"/>
            <wp:positionH relativeFrom="column">
              <wp:posOffset>2000250</wp:posOffset>
            </wp:positionH>
            <wp:positionV relativeFrom="paragraph">
              <wp:posOffset>76200</wp:posOffset>
            </wp:positionV>
            <wp:extent cx="1972800" cy="968400"/>
            <wp:effectExtent l="0" t="0" r="889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72800" cy="968400"/>
                    </a:xfrm>
                    <a:prstGeom prst="rect">
                      <a:avLst/>
                    </a:prstGeom>
                  </pic:spPr>
                </pic:pic>
              </a:graphicData>
            </a:graphic>
            <wp14:sizeRelH relativeFrom="margin">
              <wp14:pctWidth>0</wp14:pctWidth>
            </wp14:sizeRelH>
            <wp14:sizeRelV relativeFrom="margin">
              <wp14:pctHeight>0</wp14:pctHeight>
            </wp14:sizeRelV>
          </wp:anchor>
        </w:drawing>
      </w:r>
    </w:p>
    <w:p w:rsidR="002F2FDF" w:rsidRDefault="002F2FDF" w:rsidP="002F2FDF">
      <w:pPr>
        <w:jc w:val="center"/>
        <w:rPr>
          <w:rFonts w:ascii="Comic Sans MS" w:hAnsi="Comic Sans MS" w:cs="Arial"/>
          <w:sz w:val="24"/>
          <w:szCs w:val="24"/>
        </w:rPr>
      </w:pPr>
    </w:p>
    <w:p w:rsidR="002F2FDF" w:rsidRDefault="002F2FDF" w:rsidP="002F2FDF">
      <w:pPr>
        <w:jc w:val="center"/>
        <w:rPr>
          <w:rFonts w:ascii="Comic Sans MS" w:hAnsi="Comic Sans MS" w:cs="Arial"/>
          <w:sz w:val="24"/>
          <w:szCs w:val="24"/>
        </w:rPr>
      </w:pPr>
    </w:p>
    <w:p w:rsidR="002F2FDF" w:rsidRDefault="002F2FDF" w:rsidP="002F2FDF">
      <w:pPr>
        <w:jc w:val="center"/>
        <w:rPr>
          <w:rFonts w:ascii="Comic Sans MS" w:hAnsi="Comic Sans MS" w:cs="Arial"/>
          <w:sz w:val="24"/>
          <w:szCs w:val="24"/>
        </w:rPr>
      </w:pPr>
    </w:p>
    <w:p w:rsidR="002F2FDF" w:rsidRDefault="002F2FDF" w:rsidP="002F2FDF"/>
    <w:p w:rsidR="002F2FDF" w:rsidRDefault="002F2FDF" w:rsidP="002F2FDF"/>
    <w:p w:rsidR="00314BDF" w:rsidRDefault="00314BDF" w:rsidP="002F2FDF"/>
    <w:p w:rsidR="00314BDF" w:rsidRDefault="00314BDF" w:rsidP="002F2FDF"/>
    <w:p w:rsidR="00314BDF" w:rsidRDefault="00314BDF" w:rsidP="002F2FDF"/>
    <w:p w:rsidR="002F2FDF" w:rsidRDefault="00EB43DE" w:rsidP="00314BDF">
      <w:pPr>
        <w:jc w:val="center"/>
        <w:rPr>
          <w:sz w:val="96"/>
          <w:szCs w:val="96"/>
        </w:rPr>
      </w:pPr>
      <w:r>
        <w:rPr>
          <w:sz w:val="96"/>
          <w:szCs w:val="96"/>
        </w:rPr>
        <w:t>RHSE</w:t>
      </w:r>
      <w:r w:rsidR="00314BDF" w:rsidRPr="00314BDF">
        <w:rPr>
          <w:sz w:val="96"/>
          <w:szCs w:val="96"/>
        </w:rPr>
        <w:t xml:space="preserve"> Policy</w:t>
      </w:r>
    </w:p>
    <w:p w:rsidR="00314BDF" w:rsidRDefault="00314BDF" w:rsidP="00314BDF">
      <w:pPr>
        <w:jc w:val="center"/>
        <w:rPr>
          <w:sz w:val="96"/>
          <w:szCs w:val="96"/>
        </w:rPr>
      </w:pPr>
    </w:p>
    <w:p w:rsidR="00314BDF" w:rsidRDefault="00314BDF" w:rsidP="00314BDF">
      <w:pPr>
        <w:jc w:val="center"/>
        <w:rPr>
          <w:sz w:val="96"/>
          <w:szCs w:val="96"/>
        </w:rPr>
      </w:pPr>
    </w:p>
    <w:p w:rsidR="00314BDF" w:rsidRDefault="00314BDF" w:rsidP="00314BDF">
      <w:pPr>
        <w:jc w:val="center"/>
        <w:rPr>
          <w:sz w:val="24"/>
          <w:szCs w:val="24"/>
        </w:rPr>
      </w:pPr>
    </w:p>
    <w:p w:rsidR="00314BDF" w:rsidRDefault="00314BDF" w:rsidP="00314BDF">
      <w:pPr>
        <w:jc w:val="center"/>
        <w:rPr>
          <w:sz w:val="24"/>
          <w:szCs w:val="24"/>
        </w:rPr>
      </w:pPr>
    </w:p>
    <w:p w:rsidR="00314BDF" w:rsidRDefault="00314BDF" w:rsidP="00314BDF">
      <w:pPr>
        <w:jc w:val="center"/>
        <w:rPr>
          <w:sz w:val="24"/>
          <w:szCs w:val="24"/>
        </w:rPr>
      </w:pPr>
    </w:p>
    <w:p w:rsidR="00314BDF" w:rsidRDefault="00314BDF" w:rsidP="00314BDF">
      <w:pPr>
        <w:jc w:val="center"/>
        <w:rPr>
          <w:sz w:val="24"/>
          <w:szCs w:val="24"/>
        </w:rPr>
      </w:pPr>
    </w:p>
    <w:p w:rsidR="00314BDF" w:rsidRDefault="00314BDF" w:rsidP="00314BDF">
      <w:pPr>
        <w:jc w:val="center"/>
        <w:rPr>
          <w:sz w:val="24"/>
          <w:szCs w:val="24"/>
        </w:rPr>
      </w:pPr>
    </w:p>
    <w:p w:rsidR="00314BDF" w:rsidRDefault="00314BDF" w:rsidP="00314BDF">
      <w:pPr>
        <w:jc w:val="center"/>
        <w:rPr>
          <w:sz w:val="24"/>
          <w:szCs w:val="24"/>
        </w:rPr>
      </w:pPr>
    </w:p>
    <w:p w:rsidR="00314BDF" w:rsidRDefault="00314BDF" w:rsidP="00314BDF">
      <w:pPr>
        <w:jc w:val="center"/>
        <w:rPr>
          <w:sz w:val="24"/>
          <w:szCs w:val="24"/>
        </w:rPr>
      </w:pPr>
    </w:p>
    <w:p w:rsidR="00314BDF" w:rsidRPr="00CC1B5D" w:rsidRDefault="00314BDF" w:rsidP="00314BDF">
      <w:pPr>
        <w:jc w:val="center"/>
        <w:rPr>
          <w:rFonts w:ascii="Comic Sans MS" w:hAnsi="Comic Sans MS" w:cs="Arial"/>
          <w:sz w:val="24"/>
          <w:szCs w:val="24"/>
        </w:rPr>
      </w:pPr>
      <w:r w:rsidRPr="00CC1B5D">
        <w:rPr>
          <w:rFonts w:ascii="Comic Sans MS" w:hAnsi="Comic Sans MS" w:cs="Arial"/>
          <w:sz w:val="24"/>
          <w:szCs w:val="24"/>
        </w:rPr>
        <w:lastRenderedPageBreak/>
        <w:t>Mission Statement</w:t>
      </w:r>
    </w:p>
    <w:p w:rsidR="00314BDF" w:rsidRPr="00CC1B5D" w:rsidRDefault="00314BDF" w:rsidP="00314BDF">
      <w:pPr>
        <w:jc w:val="center"/>
        <w:rPr>
          <w:rFonts w:ascii="Comic Sans MS" w:hAnsi="Comic Sans MS" w:cs="Arial"/>
          <w:sz w:val="24"/>
          <w:szCs w:val="24"/>
        </w:rPr>
      </w:pPr>
    </w:p>
    <w:p w:rsidR="00314BDF" w:rsidRDefault="00314BDF" w:rsidP="00314BDF">
      <w:pPr>
        <w:jc w:val="center"/>
        <w:rPr>
          <w:rFonts w:ascii="Comic Sans MS" w:hAnsi="Comic Sans MS" w:cs="Arial"/>
          <w:sz w:val="24"/>
          <w:szCs w:val="24"/>
        </w:rPr>
      </w:pPr>
      <w:r w:rsidRPr="00CC1B5D">
        <w:rPr>
          <w:rFonts w:ascii="Comic Sans MS" w:hAnsi="Comic Sans MS" w:cs="Arial"/>
          <w:sz w:val="24"/>
          <w:szCs w:val="24"/>
        </w:rPr>
        <w:t xml:space="preserve">We welcome everyone into our community in order to live, love and learn together in the light and example of the life of Christ. </w:t>
      </w:r>
    </w:p>
    <w:p w:rsidR="00314BDF" w:rsidRDefault="00314BDF" w:rsidP="00314BDF">
      <w:pPr>
        <w:jc w:val="center"/>
        <w:rPr>
          <w:sz w:val="18"/>
          <w:szCs w:val="18"/>
        </w:rPr>
      </w:pPr>
    </w:p>
    <w:p w:rsidR="003A4F5D" w:rsidRDefault="003A4F5D" w:rsidP="009928E8">
      <w:pPr>
        <w:rPr>
          <w:sz w:val="18"/>
          <w:szCs w:val="18"/>
        </w:rPr>
      </w:pPr>
    </w:p>
    <w:p w:rsidR="009928E8" w:rsidRPr="009928E8" w:rsidRDefault="009928E8" w:rsidP="009928E8">
      <w:pPr>
        <w:rPr>
          <w:sz w:val="24"/>
          <w:szCs w:val="24"/>
        </w:rPr>
      </w:pPr>
      <w:r w:rsidRPr="009928E8">
        <w:rPr>
          <w:sz w:val="24"/>
          <w:szCs w:val="24"/>
        </w:rPr>
        <w:t>In this policy the Governors and teachers, in partnership with pupils and their parents, set out our intentions about relationships, health and sex education (RHSE).</w:t>
      </w:r>
    </w:p>
    <w:p w:rsidR="009928E8" w:rsidRDefault="009928E8" w:rsidP="009928E8">
      <w:pPr>
        <w:rPr>
          <w:sz w:val="18"/>
          <w:szCs w:val="18"/>
        </w:rPr>
      </w:pPr>
    </w:p>
    <w:p w:rsidR="003A4F5D" w:rsidRPr="009928E8" w:rsidRDefault="003A4F5D" w:rsidP="003A4F5D">
      <w:pPr>
        <w:rPr>
          <w:sz w:val="24"/>
          <w:szCs w:val="24"/>
        </w:rPr>
      </w:pPr>
      <w:r w:rsidRPr="009928E8">
        <w:rPr>
          <w:sz w:val="24"/>
          <w:szCs w:val="24"/>
        </w:rPr>
        <w:t>Introduction:</w:t>
      </w:r>
      <w:r w:rsidRPr="009928E8">
        <w:rPr>
          <w:sz w:val="24"/>
          <w:szCs w:val="24"/>
        </w:rPr>
        <w:br/>
        <w:t xml:space="preserve">At St </w:t>
      </w:r>
      <w:r w:rsidR="009928E8">
        <w:rPr>
          <w:sz w:val="24"/>
          <w:szCs w:val="24"/>
        </w:rPr>
        <w:t>Clare</w:t>
      </w:r>
      <w:r w:rsidRPr="009928E8">
        <w:rPr>
          <w:sz w:val="24"/>
          <w:szCs w:val="24"/>
        </w:rPr>
        <w:t xml:space="preserve">’s we </w:t>
      </w:r>
      <w:proofErr w:type="spellStart"/>
      <w:r w:rsidRPr="009928E8">
        <w:rPr>
          <w:sz w:val="24"/>
          <w:szCs w:val="24"/>
        </w:rPr>
        <w:t>recognise</w:t>
      </w:r>
      <w:proofErr w:type="spellEnd"/>
      <w:r w:rsidRPr="009928E8">
        <w:rPr>
          <w:sz w:val="24"/>
          <w:szCs w:val="24"/>
        </w:rPr>
        <w:t xml:space="preserve"> that the child’s first teachers about relationships, health an</w:t>
      </w:r>
      <w:r w:rsidRPr="009928E8">
        <w:rPr>
          <w:sz w:val="24"/>
          <w:szCs w:val="24"/>
        </w:rPr>
        <w:t xml:space="preserve">d </w:t>
      </w:r>
      <w:r w:rsidRPr="009928E8">
        <w:rPr>
          <w:sz w:val="24"/>
          <w:szCs w:val="24"/>
        </w:rPr>
        <w:t>sex education, should be their parents. However, we are aware that our children are</w:t>
      </w:r>
      <w:r w:rsidRPr="009928E8">
        <w:rPr>
          <w:sz w:val="24"/>
          <w:szCs w:val="24"/>
        </w:rPr>
        <w:t xml:space="preserve"> </w:t>
      </w:r>
      <w:r w:rsidRPr="009928E8">
        <w:rPr>
          <w:sz w:val="24"/>
          <w:szCs w:val="24"/>
        </w:rPr>
        <w:t>exposed to a wide range of information and misinformation from a range of sources</w:t>
      </w:r>
      <w:r w:rsidR="009928E8">
        <w:rPr>
          <w:sz w:val="24"/>
          <w:szCs w:val="24"/>
        </w:rPr>
        <w:t xml:space="preserve"> </w:t>
      </w:r>
      <w:r w:rsidRPr="009928E8">
        <w:rPr>
          <w:sz w:val="24"/>
          <w:szCs w:val="24"/>
        </w:rPr>
        <w:t>including TV, films, social media, magazines, pop culture, peers and older siblings. We are</w:t>
      </w:r>
      <w:r w:rsidRPr="009928E8">
        <w:rPr>
          <w:sz w:val="24"/>
          <w:szCs w:val="24"/>
        </w:rPr>
        <w:t xml:space="preserve"> </w:t>
      </w:r>
      <w:r w:rsidRPr="009928E8">
        <w:rPr>
          <w:sz w:val="24"/>
          <w:szCs w:val="24"/>
        </w:rPr>
        <w:t>concerned that children need to be taught how to keep themselves safe, how to make</w:t>
      </w:r>
      <w:r w:rsidRPr="009928E8">
        <w:rPr>
          <w:sz w:val="24"/>
          <w:szCs w:val="24"/>
        </w:rPr>
        <w:t xml:space="preserve"> </w:t>
      </w:r>
      <w:r w:rsidRPr="009928E8">
        <w:rPr>
          <w:sz w:val="24"/>
          <w:szCs w:val="24"/>
        </w:rPr>
        <w:t xml:space="preserve">moral choices and how to resist unwanted pressure. </w:t>
      </w:r>
      <w:r w:rsidR="009928E8" w:rsidRPr="009928E8">
        <w:rPr>
          <w:sz w:val="24"/>
          <w:szCs w:val="24"/>
        </w:rPr>
        <w:t>Therefore,</w:t>
      </w:r>
      <w:r w:rsidRPr="009928E8">
        <w:rPr>
          <w:sz w:val="24"/>
          <w:szCs w:val="24"/>
        </w:rPr>
        <w:t xml:space="preserve"> we believe it is essential</w:t>
      </w:r>
      <w:r w:rsidR="009928E8">
        <w:rPr>
          <w:sz w:val="24"/>
          <w:szCs w:val="24"/>
        </w:rPr>
        <w:t xml:space="preserve"> </w:t>
      </w:r>
      <w:r w:rsidRPr="009928E8">
        <w:rPr>
          <w:sz w:val="24"/>
          <w:szCs w:val="24"/>
        </w:rPr>
        <w:t xml:space="preserve">that a carefully planned teaching </w:t>
      </w:r>
      <w:proofErr w:type="spellStart"/>
      <w:r w:rsidRPr="009928E8">
        <w:rPr>
          <w:sz w:val="24"/>
          <w:szCs w:val="24"/>
        </w:rPr>
        <w:t>programme</w:t>
      </w:r>
      <w:proofErr w:type="spellEnd"/>
      <w:r w:rsidRPr="009928E8">
        <w:rPr>
          <w:sz w:val="24"/>
          <w:szCs w:val="24"/>
        </w:rPr>
        <w:t xml:space="preserve"> be delivered in school to ensure that all</w:t>
      </w:r>
      <w:r w:rsidR="009928E8" w:rsidRPr="009928E8">
        <w:rPr>
          <w:sz w:val="24"/>
          <w:szCs w:val="24"/>
        </w:rPr>
        <w:t xml:space="preserve"> </w:t>
      </w:r>
      <w:r w:rsidRPr="009928E8">
        <w:rPr>
          <w:sz w:val="24"/>
          <w:szCs w:val="24"/>
        </w:rPr>
        <w:t>children be presented with factual information in a moral and caring context</w:t>
      </w:r>
    </w:p>
    <w:p w:rsidR="00674429" w:rsidRPr="00674429" w:rsidRDefault="00674429" w:rsidP="00674429">
      <w:pPr>
        <w:rPr>
          <w:sz w:val="24"/>
          <w:szCs w:val="24"/>
        </w:rPr>
      </w:pPr>
    </w:p>
    <w:p w:rsidR="00674429" w:rsidRDefault="00674429" w:rsidP="00674429">
      <w:pPr>
        <w:rPr>
          <w:b/>
          <w:sz w:val="24"/>
          <w:szCs w:val="24"/>
          <w:u w:val="single"/>
        </w:rPr>
      </w:pPr>
      <w:r w:rsidRPr="00674429">
        <w:rPr>
          <w:b/>
          <w:sz w:val="24"/>
          <w:szCs w:val="24"/>
          <w:u w:val="single"/>
        </w:rPr>
        <w:t xml:space="preserve">Dissemination </w:t>
      </w:r>
    </w:p>
    <w:p w:rsidR="00674429" w:rsidRPr="00674429" w:rsidRDefault="00674429" w:rsidP="00674429">
      <w:pPr>
        <w:rPr>
          <w:b/>
          <w:sz w:val="24"/>
          <w:szCs w:val="24"/>
          <w:u w:val="single"/>
        </w:rPr>
      </w:pPr>
    </w:p>
    <w:p w:rsidR="00674429" w:rsidRDefault="00674429" w:rsidP="00674429">
      <w:pPr>
        <w:rPr>
          <w:sz w:val="24"/>
          <w:szCs w:val="24"/>
        </w:rPr>
      </w:pPr>
      <w:r>
        <w:rPr>
          <w:sz w:val="24"/>
          <w:szCs w:val="24"/>
        </w:rPr>
        <w:t xml:space="preserve">The </w:t>
      </w:r>
      <w:r w:rsidRPr="00674429">
        <w:rPr>
          <w:sz w:val="24"/>
          <w:szCs w:val="24"/>
        </w:rPr>
        <w:t xml:space="preserve">policy will be given to all members of the Governing Body, and all teaching and </w:t>
      </w:r>
      <w:r w:rsidR="002679D7" w:rsidRPr="00674429">
        <w:rPr>
          <w:sz w:val="24"/>
          <w:szCs w:val="24"/>
        </w:rPr>
        <w:t>non</w:t>
      </w:r>
      <w:r w:rsidR="002679D7">
        <w:rPr>
          <w:sz w:val="24"/>
          <w:szCs w:val="24"/>
        </w:rPr>
        <w:t>-</w:t>
      </w:r>
      <w:r w:rsidR="002679D7" w:rsidRPr="00674429">
        <w:rPr>
          <w:sz w:val="24"/>
          <w:szCs w:val="24"/>
        </w:rPr>
        <w:t>teaching</w:t>
      </w:r>
      <w:r w:rsidRPr="00674429">
        <w:rPr>
          <w:sz w:val="24"/>
          <w:szCs w:val="24"/>
        </w:rPr>
        <w:t xml:space="preserve"> members of staff. Copies of the document will be available to all parents</w:t>
      </w:r>
      <w:r>
        <w:rPr>
          <w:sz w:val="24"/>
          <w:szCs w:val="24"/>
        </w:rPr>
        <w:t xml:space="preserve"> through the school’s web site</w:t>
      </w:r>
      <w:r w:rsidRPr="00674429">
        <w:rPr>
          <w:sz w:val="24"/>
          <w:szCs w:val="24"/>
        </w:rPr>
        <w:t xml:space="preserve"> and a copies can be obtained from the school office. </w:t>
      </w:r>
    </w:p>
    <w:p w:rsidR="00674429" w:rsidRPr="00674429" w:rsidRDefault="00674429" w:rsidP="00674429">
      <w:pPr>
        <w:rPr>
          <w:sz w:val="24"/>
          <w:szCs w:val="24"/>
        </w:rPr>
      </w:pPr>
    </w:p>
    <w:p w:rsidR="00674429" w:rsidRDefault="00674429" w:rsidP="00674429">
      <w:pPr>
        <w:rPr>
          <w:b/>
          <w:sz w:val="24"/>
          <w:szCs w:val="24"/>
          <w:u w:val="single"/>
        </w:rPr>
      </w:pPr>
      <w:r w:rsidRPr="00674429">
        <w:rPr>
          <w:b/>
          <w:sz w:val="24"/>
          <w:szCs w:val="24"/>
          <w:u w:val="single"/>
        </w:rPr>
        <w:t xml:space="preserve">Defining Relationship and Sex Education </w:t>
      </w:r>
    </w:p>
    <w:p w:rsidR="00674429" w:rsidRPr="00674429" w:rsidRDefault="00674429" w:rsidP="00674429">
      <w:pPr>
        <w:rPr>
          <w:b/>
          <w:sz w:val="24"/>
          <w:szCs w:val="24"/>
          <w:u w:val="single"/>
        </w:rPr>
      </w:pPr>
    </w:p>
    <w:p w:rsidR="00674429" w:rsidRDefault="00674429" w:rsidP="00674429">
      <w:pPr>
        <w:rPr>
          <w:sz w:val="24"/>
          <w:szCs w:val="24"/>
        </w:rPr>
      </w:pPr>
      <w:r w:rsidRPr="00674429">
        <w:rPr>
          <w:sz w:val="24"/>
          <w:szCs w:val="24"/>
        </w:rPr>
        <w:t xml:space="preserve">The DFE guidance defines </w:t>
      </w:r>
      <w:r w:rsidR="00EB43DE">
        <w:rPr>
          <w:sz w:val="24"/>
          <w:szCs w:val="24"/>
        </w:rPr>
        <w:t>RHSE</w:t>
      </w:r>
      <w:r w:rsidRPr="00674429">
        <w:rPr>
          <w:sz w:val="24"/>
          <w:szCs w:val="24"/>
        </w:rPr>
        <w:t xml:space="preserve"> as “lifelong learning about physical, moral and emotional development. It is about the understanding of the importance of marriage and family life, stable and loving relationships, respect, love and care. It is also about the teaching of sex, sexuality and sexual health”. It is about the development of the pupil’s knowledge and understanding of themselves as a sexual being, about what it means to be fully human, called to live in right relationships with self and others and being enabled to make moral decisions in conscience. The DFE identifies three main elements: “attitudes and values, personal and social skills, and knowledge and understanding”.  </w:t>
      </w:r>
    </w:p>
    <w:p w:rsidR="009928E8" w:rsidRDefault="009928E8" w:rsidP="00674429">
      <w:pPr>
        <w:rPr>
          <w:sz w:val="24"/>
          <w:szCs w:val="24"/>
        </w:rPr>
      </w:pPr>
    </w:p>
    <w:p w:rsidR="009928E8" w:rsidRPr="009928E8" w:rsidRDefault="009928E8" w:rsidP="009928E8">
      <w:pPr>
        <w:rPr>
          <w:sz w:val="24"/>
          <w:szCs w:val="24"/>
        </w:rPr>
      </w:pPr>
      <w:r w:rsidRPr="009928E8">
        <w:rPr>
          <w:sz w:val="24"/>
          <w:szCs w:val="24"/>
        </w:rPr>
        <w:t>Statutory curriculum requirements</w:t>
      </w:r>
    </w:p>
    <w:p w:rsidR="009928E8" w:rsidRPr="009928E8" w:rsidRDefault="009928E8" w:rsidP="009928E8">
      <w:pPr>
        <w:rPr>
          <w:sz w:val="24"/>
          <w:szCs w:val="24"/>
        </w:rPr>
      </w:pPr>
      <w:r w:rsidRPr="009928E8">
        <w:rPr>
          <w:sz w:val="24"/>
          <w:szCs w:val="24"/>
        </w:rPr>
        <w:t>We are legally required to teach those aspects of RHSE which are statutory parts of</w:t>
      </w:r>
    </w:p>
    <w:p w:rsidR="009928E8" w:rsidRDefault="009928E8" w:rsidP="009928E8">
      <w:pPr>
        <w:rPr>
          <w:sz w:val="24"/>
          <w:szCs w:val="24"/>
        </w:rPr>
      </w:pPr>
      <w:r w:rsidRPr="009928E8">
        <w:rPr>
          <w:sz w:val="24"/>
          <w:szCs w:val="24"/>
        </w:rPr>
        <w:t>National Curriculum Science.</w:t>
      </w:r>
      <w:r>
        <w:rPr>
          <w:sz w:val="24"/>
          <w:szCs w:val="24"/>
        </w:rPr>
        <w:t xml:space="preserve">  </w:t>
      </w:r>
      <w:r w:rsidRPr="009928E8">
        <w:rPr>
          <w:sz w:val="24"/>
          <w:szCs w:val="24"/>
        </w:rPr>
        <w:t>However, the reasons for our inclusion of RHSE go furthe</w:t>
      </w:r>
      <w:r>
        <w:rPr>
          <w:sz w:val="24"/>
          <w:szCs w:val="24"/>
        </w:rPr>
        <w:t>r.</w:t>
      </w:r>
    </w:p>
    <w:p w:rsidR="00E8371D" w:rsidRDefault="00E8371D" w:rsidP="00674429">
      <w:pPr>
        <w:rPr>
          <w:sz w:val="24"/>
          <w:szCs w:val="24"/>
        </w:rPr>
      </w:pPr>
    </w:p>
    <w:p w:rsidR="00E8371D" w:rsidRPr="00674429" w:rsidRDefault="00E8371D" w:rsidP="00674429">
      <w:pPr>
        <w:rPr>
          <w:sz w:val="24"/>
          <w:szCs w:val="24"/>
        </w:rPr>
      </w:pPr>
    </w:p>
    <w:p w:rsidR="009928E8" w:rsidRDefault="009928E8" w:rsidP="00674429">
      <w:pPr>
        <w:rPr>
          <w:b/>
          <w:sz w:val="24"/>
          <w:szCs w:val="24"/>
          <w:u w:val="single"/>
        </w:rPr>
      </w:pPr>
    </w:p>
    <w:p w:rsidR="009928E8" w:rsidRDefault="009928E8" w:rsidP="00674429">
      <w:pPr>
        <w:rPr>
          <w:b/>
          <w:sz w:val="24"/>
          <w:szCs w:val="24"/>
          <w:u w:val="single"/>
        </w:rPr>
      </w:pPr>
    </w:p>
    <w:p w:rsidR="009928E8" w:rsidRDefault="009928E8" w:rsidP="00674429">
      <w:pPr>
        <w:rPr>
          <w:b/>
          <w:sz w:val="24"/>
          <w:szCs w:val="24"/>
          <w:u w:val="single"/>
        </w:rPr>
      </w:pPr>
    </w:p>
    <w:p w:rsidR="009928E8" w:rsidRDefault="009928E8" w:rsidP="00674429">
      <w:pPr>
        <w:rPr>
          <w:b/>
          <w:sz w:val="24"/>
          <w:szCs w:val="24"/>
          <w:u w:val="single"/>
        </w:rPr>
      </w:pPr>
    </w:p>
    <w:p w:rsidR="009928E8" w:rsidRDefault="009928E8" w:rsidP="00674429">
      <w:pPr>
        <w:rPr>
          <w:b/>
          <w:sz w:val="24"/>
          <w:szCs w:val="24"/>
          <w:u w:val="single"/>
        </w:rPr>
      </w:pPr>
    </w:p>
    <w:p w:rsidR="00674429" w:rsidRDefault="00674429" w:rsidP="00674429">
      <w:pPr>
        <w:rPr>
          <w:b/>
          <w:sz w:val="24"/>
          <w:szCs w:val="24"/>
          <w:u w:val="single"/>
        </w:rPr>
      </w:pPr>
      <w:r w:rsidRPr="00674429">
        <w:rPr>
          <w:b/>
          <w:sz w:val="24"/>
          <w:szCs w:val="24"/>
          <w:u w:val="single"/>
        </w:rPr>
        <w:lastRenderedPageBreak/>
        <w:t xml:space="preserve">Rationale </w:t>
      </w:r>
    </w:p>
    <w:p w:rsidR="00674429" w:rsidRPr="00674429" w:rsidRDefault="00674429" w:rsidP="00674429">
      <w:pPr>
        <w:rPr>
          <w:b/>
          <w:sz w:val="24"/>
          <w:szCs w:val="24"/>
          <w:u w:val="single"/>
        </w:rPr>
      </w:pPr>
    </w:p>
    <w:p w:rsidR="00674429" w:rsidRDefault="00674429" w:rsidP="00674429">
      <w:pPr>
        <w:rPr>
          <w:sz w:val="24"/>
          <w:szCs w:val="24"/>
        </w:rPr>
      </w:pPr>
      <w:r w:rsidRPr="00674429">
        <w:rPr>
          <w:sz w:val="24"/>
          <w:szCs w:val="24"/>
        </w:rPr>
        <w:t xml:space="preserve"> ‘I have come that you might have life and have it to the full’ </w:t>
      </w:r>
    </w:p>
    <w:p w:rsidR="00674429" w:rsidRPr="00674429" w:rsidRDefault="00674429" w:rsidP="00674429">
      <w:pPr>
        <w:rPr>
          <w:sz w:val="24"/>
          <w:szCs w:val="24"/>
        </w:rPr>
      </w:pPr>
    </w:p>
    <w:p w:rsidR="00674429" w:rsidRDefault="00674429" w:rsidP="00674429">
      <w:pPr>
        <w:rPr>
          <w:sz w:val="24"/>
          <w:szCs w:val="24"/>
        </w:rPr>
      </w:pPr>
      <w:r w:rsidRPr="00674429">
        <w:rPr>
          <w:sz w:val="24"/>
          <w:szCs w:val="24"/>
        </w:rPr>
        <w:t xml:space="preserve"> (Jn.10.10) </w:t>
      </w:r>
    </w:p>
    <w:p w:rsidR="00674429" w:rsidRPr="00674429" w:rsidRDefault="00674429" w:rsidP="00674429">
      <w:pPr>
        <w:rPr>
          <w:sz w:val="24"/>
          <w:szCs w:val="24"/>
        </w:rPr>
      </w:pPr>
    </w:p>
    <w:p w:rsidR="00674429" w:rsidRDefault="00674429" w:rsidP="00674429">
      <w:pPr>
        <w:rPr>
          <w:sz w:val="24"/>
          <w:szCs w:val="24"/>
        </w:rPr>
      </w:pPr>
      <w:r w:rsidRPr="00674429">
        <w:rPr>
          <w:sz w:val="24"/>
          <w:szCs w:val="24"/>
        </w:rPr>
        <w:t xml:space="preserve">We are involved in relationships and sex education precisely because of our Christian beliefs about God and about the human person. The belief in the unique dignity of the human person made in the image and likeness of God underpins the approach to all education in a Catholic school. Our approach to </w:t>
      </w:r>
      <w:r w:rsidR="00EB43DE">
        <w:rPr>
          <w:sz w:val="24"/>
          <w:szCs w:val="24"/>
        </w:rPr>
        <w:t>RHSE</w:t>
      </w:r>
      <w:r w:rsidRPr="00674429">
        <w:rPr>
          <w:sz w:val="24"/>
          <w:szCs w:val="24"/>
        </w:rPr>
        <w:t xml:space="preserve"> therefore is rooted in the Catholic Church’s teaching of the human person and presented in a positive framework of Christian ideals.  </w:t>
      </w:r>
    </w:p>
    <w:p w:rsidR="00674429" w:rsidRPr="00674429" w:rsidRDefault="00674429" w:rsidP="00674429">
      <w:pPr>
        <w:rPr>
          <w:sz w:val="24"/>
          <w:szCs w:val="24"/>
        </w:rPr>
      </w:pPr>
    </w:p>
    <w:p w:rsidR="00674429" w:rsidRDefault="00674429" w:rsidP="00674429">
      <w:pPr>
        <w:rPr>
          <w:sz w:val="24"/>
          <w:szCs w:val="24"/>
        </w:rPr>
      </w:pPr>
      <w:r w:rsidRPr="00674429">
        <w:rPr>
          <w:sz w:val="24"/>
          <w:szCs w:val="24"/>
        </w:rPr>
        <w:t>At the heart of the Christian life is the Trinity, Father, Son and Spirit in communion, united in loving relationship and embracing all people and all creation. As a consequence of the Christian belief that we are made in the image and likeness of God, gender and sexuality are seen as God’s gift, reflect God’s beauty, and share in the divine creativity. R</w:t>
      </w:r>
      <w:r w:rsidR="009928E8">
        <w:rPr>
          <w:sz w:val="24"/>
          <w:szCs w:val="24"/>
        </w:rPr>
        <w:t>H</w:t>
      </w:r>
      <w:r w:rsidRPr="00674429">
        <w:rPr>
          <w:sz w:val="24"/>
          <w:szCs w:val="24"/>
        </w:rPr>
        <w:t xml:space="preserve">SE, therefore, will be placed firmly within the context of relationship as it is there that sexuality grows and develops. </w:t>
      </w:r>
    </w:p>
    <w:p w:rsidR="00E8371D" w:rsidRPr="00674429" w:rsidRDefault="00E8371D" w:rsidP="00674429">
      <w:pPr>
        <w:rPr>
          <w:sz w:val="24"/>
          <w:szCs w:val="24"/>
        </w:rPr>
      </w:pPr>
    </w:p>
    <w:p w:rsidR="00674429" w:rsidRDefault="00674429" w:rsidP="00674429">
      <w:pPr>
        <w:rPr>
          <w:sz w:val="24"/>
          <w:szCs w:val="24"/>
        </w:rPr>
      </w:pPr>
      <w:r w:rsidRPr="00674429">
        <w:rPr>
          <w:sz w:val="24"/>
          <w:szCs w:val="24"/>
        </w:rPr>
        <w:t>Following the guidance of the Bishops of England and Wales and as advocated b</w:t>
      </w:r>
      <w:r w:rsidR="00E8371D">
        <w:rPr>
          <w:sz w:val="24"/>
          <w:szCs w:val="24"/>
        </w:rPr>
        <w:t xml:space="preserve">y the DFE, </w:t>
      </w:r>
      <w:r w:rsidRPr="00674429">
        <w:rPr>
          <w:sz w:val="24"/>
          <w:szCs w:val="24"/>
        </w:rPr>
        <w:t>R</w:t>
      </w:r>
      <w:r w:rsidR="009928E8">
        <w:rPr>
          <w:sz w:val="24"/>
          <w:szCs w:val="24"/>
        </w:rPr>
        <w:t>H</w:t>
      </w:r>
      <w:r w:rsidRPr="00674429">
        <w:rPr>
          <w:sz w:val="24"/>
          <w:szCs w:val="24"/>
        </w:rPr>
        <w:t>SE will</w:t>
      </w:r>
      <w:r w:rsidR="00E8371D">
        <w:rPr>
          <w:sz w:val="24"/>
          <w:szCs w:val="24"/>
        </w:rPr>
        <w:t xml:space="preserve"> be firmly embedded in the PSHE </w:t>
      </w:r>
      <w:r w:rsidRPr="00674429">
        <w:rPr>
          <w:sz w:val="24"/>
          <w:szCs w:val="24"/>
        </w:rPr>
        <w:t>framework as it is concerned with nurturing human wholeness and integral to the physical, spiritual, emotional, moral, social and intellectual development of pupils. It will also be delivered in conjunction with teaching the R</w:t>
      </w:r>
      <w:r w:rsidR="001E3060">
        <w:rPr>
          <w:sz w:val="24"/>
          <w:szCs w:val="24"/>
        </w:rPr>
        <w:t>eligious Education program</w:t>
      </w:r>
      <w:r w:rsidR="00E8371D">
        <w:rPr>
          <w:sz w:val="24"/>
          <w:szCs w:val="24"/>
        </w:rPr>
        <w:t>,</w:t>
      </w:r>
      <w:r w:rsidRPr="00674429">
        <w:rPr>
          <w:sz w:val="24"/>
          <w:szCs w:val="24"/>
        </w:rPr>
        <w:t xml:space="preserve"> as part of the statutory element of t</w:t>
      </w:r>
      <w:r w:rsidR="00E8371D">
        <w:rPr>
          <w:sz w:val="24"/>
          <w:szCs w:val="24"/>
        </w:rPr>
        <w:t xml:space="preserve">he Science National Curriculum and through the wider community our school </w:t>
      </w:r>
      <w:proofErr w:type="spellStart"/>
      <w:r w:rsidR="00E8371D">
        <w:rPr>
          <w:sz w:val="24"/>
          <w:szCs w:val="24"/>
        </w:rPr>
        <w:t>nu</w:t>
      </w:r>
      <w:r w:rsidR="00EB43DE">
        <w:rPr>
          <w:sz w:val="24"/>
          <w:szCs w:val="24"/>
        </w:rPr>
        <w:t>RHSE</w:t>
      </w:r>
      <w:proofErr w:type="spellEnd"/>
      <w:r w:rsidR="00E8371D">
        <w:rPr>
          <w:sz w:val="24"/>
          <w:szCs w:val="24"/>
        </w:rPr>
        <w:t>.</w:t>
      </w:r>
    </w:p>
    <w:p w:rsidR="00E8371D" w:rsidRPr="00674429" w:rsidRDefault="00E8371D" w:rsidP="00674429">
      <w:pPr>
        <w:rPr>
          <w:sz w:val="24"/>
          <w:szCs w:val="24"/>
        </w:rPr>
      </w:pPr>
    </w:p>
    <w:p w:rsidR="00674429" w:rsidRDefault="00674429" w:rsidP="00674429">
      <w:pPr>
        <w:rPr>
          <w:sz w:val="24"/>
          <w:szCs w:val="24"/>
        </w:rPr>
      </w:pPr>
      <w:r w:rsidRPr="00674429">
        <w:rPr>
          <w:sz w:val="24"/>
          <w:szCs w:val="24"/>
        </w:rPr>
        <w:t>All R</w:t>
      </w:r>
      <w:r w:rsidR="009928E8">
        <w:rPr>
          <w:sz w:val="24"/>
          <w:szCs w:val="24"/>
        </w:rPr>
        <w:t>H</w:t>
      </w:r>
      <w:r w:rsidRPr="00674429">
        <w:rPr>
          <w:sz w:val="24"/>
          <w:szCs w:val="24"/>
        </w:rPr>
        <w:t xml:space="preserve">SE will be in accordance with the Church’s moral teaching. It will </w:t>
      </w:r>
      <w:proofErr w:type="spellStart"/>
      <w:r w:rsidRPr="00674429">
        <w:rPr>
          <w:sz w:val="24"/>
          <w:szCs w:val="24"/>
        </w:rPr>
        <w:t>emphasise</w:t>
      </w:r>
      <w:proofErr w:type="spellEnd"/>
      <w:r w:rsidRPr="00674429">
        <w:rPr>
          <w:sz w:val="24"/>
          <w:szCs w:val="24"/>
        </w:rPr>
        <w:t xml:space="preserve"> the central importance of marriage and the family whilst acknowledging that all pupils have a fundamental right to have their life respected whatever household they come from and support will be provided to help pupils deal with different sets of values. </w:t>
      </w:r>
    </w:p>
    <w:p w:rsidR="00E8371D" w:rsidRPr="001E3060" w:rsidRDefault="00E8371D" w:rsidP="00674429">
      <w:pPr>
        <w:rPr>
          <w:sz w:val="16"/>
          <w:szCs w:val="16"/>
        </w:rPr>
      </w:pPr>
    </w:p>
    <w:p w:rsidR="00674429" w:rsidRDefault="00674429" w:rsidP="00674429">
      <w:pPr>
        <w:rPr>
          <w:sz w:val="24"/>
          <w:szCs w:val="24"/>
        </w:rPr>
      </w:pPr>
      <w:r w:rsidRPr="00674429">
        <w:rPr>
          <w:sz w:val="24"/>
          <w:szCs w:val="24"/>
        </w:rPr>
        <w:t>R</w:t>
      </w:r>
      <w:r w:rsidR="009928E8">
        <w:rPr>
          <w:sz w:val="24"/>
          <w:szCs w:val="24"/>
        </w:rPr>
        <w:t>H</w:t>
      </w:r>
      <w:r w:rsidRPr="00674429">
        <w:rPr>
          <w:sz w:val="24"/>
          <w:szCs w:val="24"/>
        </w:rPr>
        <w:t xml:space="preserve">SE will be taught in accordance with the principles set down in other relevant school’s policies such as Equal Opportunities and Inclusion. The school will use the Ten </w:t>
      </w:r>
      <w:proofErr w:type="spellStart"/>
      <w:r w:rsidRPr="00674429">
        <w:rPr>
          <w:sz w:val="24"/>
          <w:szCs w:val="24"/>
        </w:rPr>
        <w:t>Ten</w:t>
      </w:r>
      <w:proofErr w:type="spellEnd"/>
      <w:r w:rsidRPr="00674429">
        <w:rPr>
          <w:sz w:val="24"/>
          <w:szCs w:val="24"/>
        </w:rPr>
        <w:t xml:space="preserve"> Resource ‘Life to the Full’ to deliver the </w:t>
      </w:r>
      <w:r w:rsidR="00EB43DE">
        <w:rPr>
          <w:sz w:val="24"/>
          <w:szCs w:val="24"/>
        </w:rPr>
        <w:t>RHSE</w:t>
      </w:r>
      <w:r w:rsidRPr="00674429">
        <w:rPr>
          <w:sz w:val="24"/>
          <w:szCs w:val="24"/>
        </w:rPr>
        <w:t xml:space="preserve"> curriculum content within the context of a Christian understanding of human sexuality rooted in the wisdom and teaching of the Catholic Church. </w:t>
      </w:r>
    </w:p>
    <w:p w:rsidR="00E8371D" w:rsidRPr="001E3060" w:rsidRDefault="00E8371D" w:rsidP="00674429">
      <w:pPr>
        <w:rPr>
          <w:b/>
          <w:sz w:val="16"/>
          <w:szCs w:val="16"/>
          <w:u w:val="single"/>
        </w:rPr>
      </w:pPr>
    </w:p>
    <w:p w:rsidR="00674429" w:rsidRDefault="00674429" w:rsidP="00674429">
      <w:pPr>
        <w:rPr>
          <w:b/>
          <w:sz w:val="24"/>
          <w:szCs w:val="24"/>
          <w:u w:val="single"/>
        </w:rPr>
      </w:pPr>
      <w:r w:rsidRPr="00E8371D">
        <w:rPr>
          <w:b/>
          <w:sz w:val="24"/>
          <w:szCs w:val="24"/>
          <w:u w:val="single"/>
        </w:rPr>
        <w:t>Aim of R</w:t>
      </w:r>
      <w:r w:rsidR="009928E8">
        <w:rPr>
          <w:b/>
          <w:sz w:val="24"/>
          <w:szCs w:val="24"/>
          <w:u w:val="single"/>
        </w:rPr>
        <w:t>H</w:t>
      </w:r>
      <w:r w:rsidRPr="00E8371D">
        <w:rPr>
          <w:b/>
          <w:sz w:val="24"/>
          <w:szCs w:val="24"/>
          <w:u w:val="single"/>
        </w:rPr>
        <w:t xml:space="preserve">SE and the Mission Statement  </w:t>
      </w:r>
    </w:p>
    <w:p w:rsidR="00E8371D" w:rsidRPr="001E3060" w:rsidRDefault="00E8371D" w:rsidP="00674429">
      <w:pPr>
        <w:rPr>
          <w:b/>
          <w:sz w:val="16"/>
          <w:szCs w:val="16"/>
          <w:u w:val="single"/>
        </w:rPr>
      </w:pPr>
    </w:p>
    <w:p w:rsidR="00674429" w:rsidRPr="00674429" w:rsidRDefault="00674429" w:rsidP="00674429">
      <w:pPr>
        <w:rPr>
          <w:sz w:val="24"/>
          <w:szCs w:val="24"/>
        </w:rPr>
      </w:pPr>
      <w:r w:rsidRPr="00674429">
        <w:rPr>
          <w:sz w:val="24"/>
          <w:szCs w:val="24"/>
        </w:rPr>
        <w:t xml:space="preserve">Our Mission Statement commits us to the education of the whole child (spiritual, physical, intellectual, moral, social, cultural, emotional) and we believe that </w:t>
      </w:r>
      <w:r w:rsidR="00EB43DE">
        <w:rPr>
          <w:sz w:val="24"/>
          <w:szCs w:val="24"/>
        </w:rPr>
        <w:t>RHSE</w:t>
      </w:r>
      <w:r w:rsidRPr="00674429">
        <w:rPr>
          <w:sz w:val="24"/>
          <w:szCs w:val="24"/>
        </w:rPr>
        <w:t xml:space="preserve"> is an integral part of this education. Furthermore, our school aims state that we will </w:t>
      </w:r>
      <w:proofErr w:type="spellStart"/>
      <w:r w:rsidRPr="00674429">
        <w:rPr>
          <w:sz w:val="24"/>
          <w:szCs w:val="24"/>
        </w:rPr>
        <w:t>endeavour</w:t>
      </w:r>
      <w:proofErr w:type="spellEnd"/>
      <w:r w:rsidRPr="00674429">
        <w:rPr>
          <w:sz w:val="24"/>
          <w:szCs w:val="24"/>
        </w:rPr>
        <w:t xml:space="preserve"> to raise pupils’ </w:t>
      </w:r>
      <w:r w:rsidR="001E3060" w:rsidRPr="00674429">
        <w:rPr>
          <w:sz w:val="24"/>
          <w:szCs w:val="24"/>
        </w:rPr>
        <w:t>self-esteem</w:t>
      </w:r>
      <w:r w:rsidRPr="00674429">
        <w:rPr>
          <w:sz w:val="24"/>
          <w:szCs w:val="24"/>
        </w:rPr>
        <w:t xml:space="preserve">, help them to grow in knowledge and understanding, </w:t>
      </w:r>
      <w:proofErr w:type="spellStart"/>
      <w:r w:rsidRPr="00674429">
        <w:rPr>
          <w:sz w:val="24"/>
          <w:szCs w:val="24"/>
        </w:rPr>
        <w:t>recognise</w:t>
      </w:r>
      <w:proofErr w:type="spellEnd"/>
      <w:r w:rsidRPr="00674429">
        <w:rPr>
          <w:sz w:val="24"/>
          <w:szCs w:val="24"/>
        </w:rPr>
        <w:t xml:space="preserve"> the value of all persons and develop caring and sensitive attitudes. It is in this context that we commit </w:t>
      </w:r>
      <w:proofErr w:type="spellStart"/>
      <w:r w:rsidRPr="00674429">
        <w:rPr>
          <w:sz w:val="24"/>
          <w:szCs w:val="24"/>
        </w:rPr>
        <w:t>ou</w:t>
      </w:r>
      <w:r w:rsidR="00EB43DE">
        <w:rPr>
          <w:sz w:val="24"/>
          <w:szCs w:val="24"/>
        </w:rPr>
        <w:t>RHSE</w:t>
      </w:r>
      <w:r w:rsidRPr="00674429">
        <w:rPr>
          <w:sz w:val="24"/>
          <w:szCs w:val="24"/>
        </w:rPr>
        <w:t>lves</w:t>
      </w:r>
      <w:proofErr w:type="spellEnd"/>
      <w:r w:rsidRPr="00674429">
        <w:rPr>
          <w:sz w:val="24"/>
          <w:szCs w:val="24"/>
        </w:rPr>
        <w:t xml:space="preserve">: In partnership with parents, to provide children and young people with a “positive and prudent sexual education” which is compatible with their physical, cognitive, psychological, and spiritual maturity, and rooted in a Catholic vision of education and the human person. </w:t>
      </w:r>
    </w:p>
    <w:p w:rsidR="009928E8" w:rsidRDefault="009928E8" w:rsidP="001E3060">
      <w:pPr>
        <w:rPr>
          <w:b/>
          <w:sz w:val="24"/>
          <w:szCs w:val="24"/>
          <w:u w:val="single"/>
        </w:rPr>
      </w:pPr>
      <w:r>
        <w:rPr>
          <w:b/>
          <w:sz w:val="24"/>
          <w:szCs w:val="24"/>
          <w:u w:val="single"/>
        </w:rPr>
        <w:lastRenderedPageBreak/>
        <w:t>Values and Virtues</w:t>
      </w:r>
    </w:p>
    <w:p w:rsidR="009928E8" w:rsidRPr="009928E8" w:rsidRDefault="009928E8" w:rsidP="009928E8">
      <w:pPr>
        <w:rPr>
          <w:bCs/>
          <w:sz w:val="24"/>
          <w:szCs w:val="24"/>
          <w:lang w:val="en-GB"/>
        </w:rPr>
      </w:pPr>
      <w:r w:rsidRPr="009928E8">
        <w:rPr>
          <w:bCs/>
          <w:sz w:val="24"/>
          <w:szCs w:val="24"/>
          <w:lang w:val="en-GB"/>
        </w:rPr>
        <w:t>Our programme enshrines Catholic values relating to the importance of stable</w:t>
      </w:r>
      <w:r w:rsidRPr="009928E8">
        <w:rPr>
          <w:bCs/>
          <w:sz w:val="24"/>
          <w:szCs w:val="24"/>
          <w:lang w:val="en-GB"/>
        </w:rPr>
        <w:br/>
        <w:t>relationships, marriage and family life. It also promotes those virtues which are essential in</w:t>
      </w:r>
      <w:r w:rsidRPr="009928E8">
        <w:rPr>
          <w:bCs/>
          <w:sz w:val="24"/>
          <w:szCs w:val="24"/>
          <w:lang w:val="en-GB"/>
        </w:rPr>
        <w:br/>
        <w:t>responding to the God’s call to love others with a proper respect for their dignity and the</w:t>
      </w:r>
      <w:r w:rsidRPr="009928E8">
        <w:rPr>
          <w:bCs/>
          <w:sz w:val="24"/>
          <w:szCs w:val="24"/>
          <w:lang w:val="en-GB"/>
        </w:rPr>
        <w:br/>
        <w:t>dignity of the human body. The following virtues will be explicitly explored and promoted:</w:t>
      </w:r>
      <w:r w:rsidRPr="009928E8">
        <w:rPr>
          <w:bCs/>
          <w:sz w:val="24"/>
          <w:szCs w:val="24"/>
          <w:lang w:val="en-GB"/>
        </w:rPr>
        <w:br/>
        <w:t>faithfulness, fruitfulness, chastity, integrity, prudence, mercy and compassion.</w:t>
      </w:r>
      <w:r w:rsidRPr="009928E8">
        <w:rPr>
          <w:bCs/>
          <w:sz w:val="24"/>
          <w:szCs w:val="24"/>
          <w:lang w:val="en-GB"/>
        </w:rPr>
        <w:br/>
      </w:r>
    </w:p>
    <w:p w:rsidR="009928E8" w:rsidRPr="009928E8" w:rsidRDefault="009928E8" w:rsidP="001E3060">
      <w:pPr>
        <w:rPr>
          <w:bCs/>
          <w:sz w:val="24"/>
          <w:szCs w:val="24"/>
        </w:rPr>
      </w:pPr>
    </w:p>
    <w:p w:rsidR="009928E8" w:rsidRDefault="009928E8" w:rsidP="001E3060">
      <w:pPr>
        <w:rPr>
          <w:b/>
          <w:sz w:val="24"/>
          <w:szCs w:val="24"/>
          <w:u w:val="single"/>
        </w:rPr>
      </w:pPr>
    </w:p>
    <w:p w:rsidR="001E3060" w:rsidRPr="001E3060" w:rsidRDefault="001E3060" w:rsidP="001E3060">
      <w:pPr>
        <w:rPr>
          <w:b/>
          <w:sz w:val="24"/>
          <w:szCs w:val="24"/>
          <w:u w:val="single"/>
        </w:rPr>
      </w:pPr>
      <w:r w:rsidRPr="001E3060">
        <w:rPr>
          <w:b/>
          <w:sz w:val="24"/>
          <w:szCs w:val="24"/>
          <w:u w:val="single"/>
        </w:rPr>
        <w:t xml:space="preserve">Objectives </w:t>
      </w:r>
    </w:p>
    <w:p w:rsidR="001E3060" w:rsidRPr="001E3060" w:rsidRDefault="001E3060" w:rsidP="001E3060">
      <w:pPr>
        <w:rPr>
          <w:sz w:val="24"/>
          <w:szCs w:val="24"/>
        </w:rPr>
      </w:pPr>
    </w:p>
    <w:p w:rsidR="001E3060" w:rsidRPr="001E3060" w:rsidRDefault="001E3060" w:rsidP="001E3060">
      <w:pPr>
        <w:rPr>
          <w:b/>
          <w:sz w:val="24"/>
          <w:szCs w:val="24"/>
        </w:rPr>
      </w:pPr>
      <w:r w:rsidRPr="001E3060">
        <w:rPr>
          <w:b/>
          <w:sz w:val="24"/>
          <w:szCs w:val="24"/>
        </w:rPr>
        <w:t>To develop the following attitudes and virtues:</w:t>
      </w:r>
    </w:p>
    <w:p w:rsidR="001E3060" w:rsidRDefault="001E3060" w:rsidP="001E3060">
      <w:pPr>
        <w:rPr>
          <w:sz w:val="24"/>
          <w:szCs w:val="24"/>
        </w:rPr>
      </w:pPr>
    </w:p>
    <w:p w:rsidR="001E3060" w:rsidRDefault="001E3060" w:rsidP="001E3060">
      <w:pPr>
        <w:pStyle w:val="ListParagraph"/>
        <w:numPr>
          <w:ilvl w:val="0"/>
          <w:numId w:val="24"/>
        </w:numPr>
        <w:rPr>
          <w:sz w:val="24"/>
          <w:szCs w:val="24"/>
        </w:rPr>
      </w:pPr>
      <w:r w:rsidRPr="001E3060">
        <w:rPr>
          <w:sz w:val="24"/>
          <w:szCs w:val="24"/>
        </w:rPr>
        <w:t>reverence for the gift of h</w:t>
      </w:r>
      <w:r>
        <w:rPr>
          <w:sz w:val="24"/>
          <w:szCs w:val="24"/>
        </w:rPr>
        <w:t xml:space="preserve">uman sexuality and fertility; </w:t>
      </w:r>
    </w:p>
    <w:p w:rsidR="001E3060" w:rsidRDefault="001E3060" w:rsidP="001E3060">
      <w:pPr>
        <w:pStyle w:val="ListParagraph"/>
        <w:numPr>
          <w:ilvl w:val="0"/>
          <w:numId w:val="24"/>
        </w:numPr>
        <w:rPr>
          <w:sz w:val="24"/>
          <w:szCs w:val="24"/>
        </w:rPr>
      </w:pPr>
      <w:r w:rsidRPr="001E3060">
        <w:rPr>
          <w:sz w:val="24"/>
          <w:szCs w:val="24"/>
        </w:rPr>
        <w:t>respect for the dignity of every human being – in their own perso</w:t>
      </w:r>
      <w:r>
        <w:rPr>
          <w:sz w:val="24"/>
          <w:szCs w:val="24"/>
        </w:rPr>
        <w:t xml:space="preserve">n and in the person of others; </w:t>
      </w:r>
    </w:p>
    <w:p w:rsidR="001E3060" w:rsidRDefault="001E3060" w:rsidP="001E3060">
      <w:pPr>
        <w:pStyle w:val="ListParagraph"/>
        <w:numPr>
          <w:ilvl w:val="0"/>
          <w:numId w:val="24"/>
        </w:numPr>
        <w:rPr>
          <w:sz w:val="24"/>
          <w:szCs w:val="24"/>
        </w:rPr>
      </w:pPr>
      <w:r w:rsidRPr="001E3060">
        <w:rPr>
          <w:sz w:val="24"/>
          <w:szCs w:val="24"/>
        </w:rPr>
        <w:t xml:space="preserve"> joy in the goodness of the created world and their own bodily na</w:t>
      </w:r>
      <w:r>
        <w:rPr>
          <w:sz w:val="24"/>
          <w:szCs w:val="24"/>
        </w:rPr>
        <w:t xml:space="preserve">tures; </w:t>
      </w:r>
    </w:p>
    <w:p w:rsidR="001E3060" w:rsidRDefault="001E3060" w:rsidP="001E3060">
      <w:pPr>
        <w:pStyle w:val="ListParagraph"/>
        <w:numPr>
          <w:ilvl w:val="0"/>
          <w:numId w:val="24"/>
        </w:numPr>
        <w:rPr>
          <w:sz w:val="24"/>
          <w:szCs w:val="24"/>
        </w:rPr>
      </w:pPr>
      <w:r w:rsidRPr="001E3060">
        <w:rPr>
          <w:sz w:val="24"/>
          <w:szCs w:val="24"/>
        </w:rPr>
        <w:t>responsibility for their own actions and a recognition of t</w:t>
      </w:r>
      <w:r>
        <w:rPr>
          <w:sz w:val="24"/>
          <w:szCs w:val="24"/>
        </w:rPr>
        <w:t xml:space="preserve">he impact of these on others; </w:t>
      </w:r>
    </w:p>
    <w:p w:rsidR="001E3060" w:rsidRDefault="001E3060" w:rsidP="001E3060">
      <w:pPr>
        <w:pStyle w:val="ListParagraph"/>
        <w:numPr>
          <w:ilvl w:val="0"/>
          <w:numId w:val="24"/>
        </w:numPr>
        <w:rPr>
          <w:sz w:val="24"/>
          <w:szCs w:val="24"/>
        </w:rPr>
      </w:pPr>
      <w:proofErr w:type="spellStart"/>
      <w:r w:rsidRPr="001E3060">
        <w:rPr>
          <w:sz w:val="24"/>
          <w:szCs w:val="24"/>
        </w:rPr>
        <w:t>recognising</w:t>
      </w:r>
      <w:proofErr w:type="spellEnd"/>
      <w:r w:rsidRPr="001E3060">
        <w:rPr>
          <w:sz w:val="24"/>
          <w:szCs w:val="24"/>
        </w:rPr>
        <w:t xml:space="preserve"> and valuing their own sexual</w:t>
      </w:r>
      <w:r>
        <w:rPr>
          <w:sz w:val="24"/>
          <w:szCs w:val="24"/>
        </w:rPr>
        <w:t xml:space="preserve"> identity and that of others; </w:t>
      </w:r>
    </w:p>
    <w:p w:rsidR="001E3060" w:rsidRDefault="001E3060" w:rsidP="001E3060">
      <w:pPr>
        <w:pStyle w:val="ListParagraph"/>
        <w:numPr>
          <w:ilvl w:val="0"/>
          <w:numId w:val="24"/>
        </w:numPr>
        <w:rPr>
          <w:sz w:val="24"/>
          <w:szCs w:val="24"/>
        </w:rPr>
      </w:pPr>
      <w:r w:rsidRPr="001E3060">
        <w:rPr>
          <w:sz w:val="24"/>
          <w:szCs w:val="24"/>
        </w:rPr>
        <w:t>celebrating the gift of</w:t>
      </w:r>
      <w:r>
        <w:rPr>
          <w:sz w:val="24"/>
          <w:szCs w:val="24"/>
        </w:rPr>
        <w:t xml:space="preserve"> life-long, self-giving love; </w:t>
      </w:r>
    </w:p>
    <w:p w:rsidR="001E3060" w:rsidRDefault="001E3060" w:rsidP="001E3060">
      <w:pPr>
        <w:pStyle w:val="ListParagraph"/>
        <w:numPr>
          <w:ilvl w:val="0"/>
          <w:numId w:val="24"/>
        </w:numPr>
        <w:rPr>
          <w:sz w:val="24"/>
          <w:szCs w:val="24"/>
        </w:rPr>
      </w:pPr>
      <w:proofErr w:type="spellStart"/>
      <w:r w:rsidRPr="001E3060">
        <w:rPr>
          <w:sz w:val="24"/>
          <w:szCs w:val="24"/>
        </w:rPr>
        <w:t>recognising</w:t>
      </w:r>
      <w:proofErr w:type="spellEnd"/>
      <w:r w:rsidRPr="001E3060">
        <w:rPr>
          <w:sz w:val="24"/>
          <w:szCs w:val="24"/>
        </w:rPr>
        <w:t xml:space="preserve"> the importance of</w:t>
      </w:r>
      <w:r>
        <w:rPr>
          <w:sz w:val="24"/>
          <w:szCs w:val="24"/>
        </w:rPr>
        <w:t xml:space="preserve"> marriage and family life; </w:t>
      </w:r>
    </w:p>
    <w:p w:rsidR="001E3060" w:rsidRDefault="001E3060" w:rsidP="001E3060">
      <w:pPr>
        <w:pStyle w:val="ListParagraph"/>
        <w:numPr>
          <w:ilvl w:val="0"/>
          <w:numId w:val="24"/>
        </w:numPr>
        <w:rPr>
          <w:sz w:val="24"/>
          <w:szCs w:val="24"/>
        </w:rPr>
      </w:pPr>
      <w:r w:rsidRPr="001E3060">
        <w:rPr>
          <w:sz w:val="24"/>
          <w:szCs w:val="24"/>
        </w:rPr>
        <w:t xml:space="preserve">fidelity in relationships. </w:t>
      </w:r>
    </w:p>
    <w:p w:rsidR="001E3060" w:rsidRPr="001E3060" w:rsidRDefault="001E3060" w:rsidP="001E3060">
      <w:pPr>
        <w:rPr>
          <w:sz w:val="24"/>
          <w:szCs w:val="24"/>
        </w:rPr>
      </w:pPr>
    </w:p>
    <w:p w:rsidR="001E3060" w:rsidRPr="001E3060" w:rsidRDefault="001E3060" w:rsidP="001E3060">
      <w:pPr>
        <w:rPr>
          <w:b/>
          <w:sz w:val="24"/>
          <w:szCs w:val="24"/>
        </w:rPr>
      </w:pPr>
      <w:r w:rsidRPr="001E3060">
        <w:rPr>
          <w:b/>
          <w:sz w:val="24"/>
          <w:szCs w:val="24"/>
        </w:rPr>
        <w:t xml:space="preserve">To develop the following personal and social skills: </w:t>
      </w:r>
    </w:p>
    <w:p w:rsidR="001E3060" w:rsidRDefault="001E3060" w:rsidP="001E3060">
      <w:pPr>
        <w:rPr>
          <w:sz w:val="24"/>
          <w:szCs w:val="24"/>
        </w:rPr>
      </w:pPr>
    </w:p>
    <w:p w:rsidR="001E3060" w:rsidRDefault="001E3060" w:rsidP="001E3060">
      <w:pPr>
        <w:pStyle w:val="ListParagraph"/>
        <w:numPr>
          <w:ilvl w:val="0"/>
          <w:numId w:val="24"/>
        </w:numPr>
        <w:rPr>
          <w:sz w:val="24"/>
          <w:szCs w:val="24"/>
        </w:rPr>
      </w:pPr>
      <w:r w:rsidRPr="001E3060">
        <w:rPr>
          <w:sz w:val="24"/>
          <w:szCs w:val="24"/>
        </w:rPr>
        <w:t xml:space="preserve">making sound judgements and good choices which have integrity and which are respectful of the individual’s commitments; </w:t>
      </w:r>
    </w:p>
    <w:p w:rsidR="001E3060" w:rsidRDefault="001E3060" w:rsidP="001E3060">
      <w:pPr>
        <w:pStyle w:val="ListParagraph"/>
        <w:numPr>
          <w:ilvl w:val="0"/>
          <w:numId w:val="24"/>
        </w:numPr>
        <w:rPr>
          <w:sz w:val="24"/>
          <w:szCs w:val="24"/>
        </w:rPr>
      </w:pPr>
      <w:r w:rsidRPr="001E3060">
        <w:rPr>
          <w:sz w:val="24"/>
          <w:szCs w:val="24"/>
        </w:rPr>
        <w:t>loving and being loved, and the ability to form friendships and loving, stable relationships free from expl</w:t>
      </w:r>
      <w:r>
        <w:rPr>
          <w:sz w:val="24"/>
          <w:szCs w:val="24"/>
        </w:rPr>
        <w:t>oitation, abuse and bullying;</w:t>
      </w:r>
    </w:p>
    <w:p w:rsidR="001E3060" w:rsidRDefault="001E3060" w:rsidP="001E3060">
      <w:pPr>
        <w:pStyle w:val="ListParagraph"/>
        <w:numPr>
          <w:ilvl w:val="0"/>
          <w:numId w:val="24"/>
        </w:numPr>
        <w:rPr>
          <w:sz w:val="24"/>
          <w:szCs w:val="24"/>
        </w:rPr>
      </w:pPr>
      <w:r w:rsidRPr="001E3060">
        <w:rPr>
          <w:sz w:val="24"/>
          <w:szCs w:val="24"/>
        </w:rPr>
        <w:t>managing emotions within relationships, and when relationships break down, with confide</w:t>
      </w:r>
      <w:r>
        <w:rPr>
          <w:sz w:val="24"/>
          <w:szCs w:val="24"/>
        </w:rPr>
        <w:t>nce, sensitivity and dignity;</w:t>
      </w:r>
    </w:p>
    <w:p w:rsidR="001E3060" w:rsidRDefault="001E3060" w:rsidP="001E3060">
      <w:pPr>
        <w:pStyle w:val="ListParagraph"/>
        <w:numPr>
          <w:ilvl w:val="0"/>
          <w:numId w:val="24"/>
        </w:numPr>
        <w:rPr>
          <w:sz w:val="24"/>
          <w:szCs w:val="24"/>
        </w:rPr>
      </w:pPr>
      <w:r w:rsidRPr="001E3060">
        <w:rPr>
          <w:sz w:val="24"/>
          <w:szCs w:val="24"/>
        </w:rPr>
        <w:t xml:space="preserve">managing conflict positively, </w:t>
      </w:r>
      <w:proofErr w:type="spellStart"/>
      <w:r w:rsidRPr="001E3060">
        <w:rPr>
          <w:sz w:val="24"/>
          <w:szCs w:val="24"/>
        </w:rPr>
        <w:t>recogn</w:t>
      </w:r>
      <w:r>
        <w:rPr>
          <w:sz w:val="24"/>
          <w:szCs w:val="24"/>
        </w:rPr>
        <w:t>ising</w:t>
      </w:r>
      <w:proofErr w:type="spellEnd"/>
      <w:r>
        <w:rPr>
          <w:sz w:val="24"/>
          <w:szCs w:val="24"/>
        </w:rPr>
        <w:t xml:space="preserve"> the value of difference; </w:t>
      </w:r>
    </w:p>
    <w:p w:rsidR="001E3060" w:rsidRDefault="001E3060" w:rsidP="001E3060">
      <w:pPr>
        <w:pStyle w:val="ListParagraph"/>
        <w:numPr>
          <w:ilvl w:val="0"/>
          <w:numId w:val="24"/>
        </w:numPr>
        <w:rPr>
          <w:sz w:val="24"/>
          <w:szCs w:val="24"/>
        </w:rPr>
      </w:pPr>
      <w:r w:rsidRPr="001E3060">
        <w:rPr>
          <w:sz w:val="24"/>
          <w:szCs w:val="24"/>
        </w:rPr>
        <w:t>cultivating humility, mercy and compassion, learnin</w:t>
      </w:r>
      <w:r>
        <w:rPr>
          <w:sz w:val="24"/>
          <w:szCs w:val="24"/>
        </w:rPr>
        <w:t xml:space="preserve">g to forgive and be forgiven; </w:t>
      </w:r>
    </w:p>
    <w:p w:rsidR="001E3060" w:rsidRDefault="001E3060" w:rsidP="001E3060">
      <w:pPr>
        <w:pStyle w:val="ListParagraph"/>
        <w:numPr>
          <w:ilvl w:val="0"/>
          <w:numId w:val="24"/>
        </w:numPr>
        <w:rPr>
          <w:sz w:val="24"/>
          <w:szCs w:val="24"/>
        </w:rPr>
      </w:pPr>
      <w:r w:rsidRPr="001E3060">
        <w:rPr>
          <w:sz w:val="24"/>
          <w:szCs w:val="24"/>
        </w:rPr>
        <w:t>developing self-esteem and confidence, demonstrating self-re</w:t>
      </w:r>
      <w:r>
        <w:rPr>
          <w:sz w:val="24"/>
          <w:szCs w:val="24"/>
        </w:rPr>
        <w:t xml:space="preserve">spect and empathy for others; </w:t>
      </w:r>
    </w:p>
    <w:p w:rsidR="001E3060" w:rsidRDefault="001E3060" w:rsidP="001E3060">
      <w:pPr>
        <w:pStyle w:val="ListParagraph"/>
        <w:numPr>
          <w:ilvl w:val="0"/>
          <w:numId w:val="24"/>
        </w:numPr>
        <w:rPr>
          <w:sz w:val="24"/>
          <w:szCs w:val="24"/>
        </w:rPr>
      </w:pPr>
      <w:r w:rsidRPr="001E3060">
        <w:rPr>
          <w:sz w:val="24"/>
          <w:szCs w:val="24"/>
        </w:rPr>
        <w:t xml:space="preserve">building resilience and the ability to resist unwanted pressures, </w:t>
      </w:r>
      <w:proofErr w:type="spellStart"/>
      <w:r w:rsidRPr="001E3060">
        <w:rPr>
          <w:sz w:val="24"/>
          <w:szCs w:val="24"/>
        </w:rPr>
        <w:t>recognising</w:t>
      </w:r>
      <w:proofErr w:type="spellEnd"/>
      <w:r w:rsidRPr="001E3060">
        <w:rPr>
          <w:sz w:val="24"/>
          <w:szCs w:val="24"/>
        </w:rPr>
        <w:t xml:space="preserve"> the influence and impact of the media, internet and peer groups and so developing the ability to assess pressu</w:t>
      </w:r>
      <w:r>
        <w:rPr>
          <w:sz w:val="24"/>
          <w:szCs w:val="24"/>
        </w:rPr>
        <w:t xml:space="preserve">res and respond appropriately; </w:t>
      </w:r>
    </w:p>
    <w:p w:rsidR="001E3060" w:rsidRDefault="001E3060" w:rsidP="001E3060">
      <w:pPr>
        <w:pStyle w:val="ListParagraph"/>
        <w:numPr>
          <w:ilvl w:val="0"/>
          <w:numId w:val="24"/>
        </w:numPr>
        <w:rPr>
          <w:sz w:val="24"/>
          <w:szCs w:val="24"/>
        </w:rPr>
      </w:pPr>
      <w:r w:rsidRPr="001E3060">
        <w:rPr>
          <w:sz w:val="24"/>
          <w:szCs w:val="24"/>
        </w:rPr>
        <w:t xml:space="preserve">being patient, delaying gratification and learning to </w:t>
      </w:r>
      <w:proofErr w:type="spellStart"/>
      <w:r w:rsidRPr="001E3060">
        <w:rPr>
          <w:sz w:val="24"/>
          <w:szCs w:val="24"/>
        </w:rPr>
        <w:t>recognise</w:t>
      </w:r>
      <w:proofErr w:type="spellEnd"/>
      <w:r w:rsidRPr="001E3060">
        <w:rPr>
          <w:sz w:val="24"/>
          <w:szCs w:val="24"/>
        </w:rPr>
        <w:t xml:space="preserve"> the appropriate stages in the development of relationshi</w:t>
      </w:r>
      <w:r>
        <w:rPr>
          <w:sz w:val="24"/>
          <w:szCs w:val="24"/>
        </w:rPr>
        <w:t xml:space="preserve">ps, and how to love chastely; </w:t>
      </w:r>
    </w:p>
    <w:p w:rsidR="001E3060" w:rsidRDefault="001E3060" w:rsidP="001E3060">
      <w:pPr>
        <w:pStyle w:val="ListParagraph"/>
        <w:numPr>
          <w:ilvl w:val="0"/>
          <w:numId w:val="24"/>
        </w:numPr>
        <w:rPr>
          <w:sz w:val="24"/>
          <w:szCs w:val="24"/>
        </w:rPr>
      </w:pPr>
      <w:r w:rsidRPr="001E3060">
        <w:rPr>
          <w:sz w:val="24"/>
          <w:szCs w:val="24"/>
        </w:rPr>
        <w:t xml:space="preserve">assessing risks and managing </w:t>
      </w:r>
      <w:proofErr w:type="spellStart"/>
      <w:r w:rsidRPr="001E3060">
        <w:rPr>
          <w:sz w:val="24"/>
          <w:szCs w:val="24"/>
        </w:rPr>
        <w:t>behaviours</w:t>
      </w:r>
      <w:proofErr w:type="spellEnd"/>
      <w:r w:rsidRPr="001E3060">
        <w:rPr>
          <w:sz w:val="24"/>
          <w:szCs w:val="24"/>
        </w:rPr>
        <w:t xml:space="preserve"> in order to </w:t>
      </w:r>
      <w:proofErr w:type="spellStart"/>
      <w:r w:rsidRPr="001E3060">
        <w:rPr>
          <w:sz w:val="24"/>
          <w:szCs w:val="24"/>
        </w:rPr>
        <w:t>minimise</w:t>
      </w:r>
      <w:proofErr w:type="spellEnd"/>
      <w:r w:rsidRPr="001E3060">
        <w:rPr>
          <w:sz w:val="24"/>
          <w:szCs w:val="24"/>
        </w:rPr>
        <w:t xml:space="preserve"> the risk to health and personal integrity. </w:t>
      </w:r>
    </w:p>
    <w:p w:rsidR="009928E8" w:rsidRDefault="009928E8" w:rsidP="009928E8">
      <w:pPr>
        <w:rPr>
          <w:sz w:val="24"/>
          <w:szCs w:val="24"/>
        </w:rPr>
      </w:pPr>
    </w:p>
    <w:p w:rsidR="009928E8" w:rsidRPr="009928E8" w:rsidRDefault="009928E8" w:rsidP="009928E8">
      <w:pPr>
        <w:rPr>
          <w:sz w:val="24"/>
          <w:szCs w:val="24"/>
        </w:rPr>
      </w:pPr>
    </w:p>
    <w:p w:rsidR="001E3060" w:rsidRPr="001E3060" w:rsidRDefault="001E3060" w:rsidP="001E3060">
      <w:pPr>
        <w:ind w:left="360"/>
        <w:rPr>
          <w:sz w:val="24"/>
          <w:szCs w:val="24"/>
        </w:rPr>
      </w:pPr>
    </w:p>
    <w:p w:rsidR="001E3060" w:rsidRPr="001E3060" w:rsidRDefault="001E3060" w:rsidP="001E3060">
      <w:pPr>
        <w:rPr>
          <w:b/>
          <w:sz w:val="24"/>
          <w:szCs w:val="24"/>
        </w:rPr>
      </w:pPr>
      <w:r w:rsidRPr="001E3060">
        <w:rPr>
          <w:b/>
          <w:sz w:val="24"/>
          <w:szCs w:val="24"/>
        </w:rPr>
        <w:lastRenderedPageBreak/>
        <w:t xml:space="preserve">To know and understand: </w:t>
      </w:r>
    </w:p>
    <w:p w:rsidR="001E3060" w:rsidRDefault="001E3060" w:rsidP="001E3060">
      <w:pPr>
        <w:rPr>
          <w:sz w:val="24"/>
          <w:szCs w:val="24"/>
        </w:rPr>
      </w:pPr>
    </w:p>
    <w:p w:rsidR="002103D8" w:rsidRDefault="001E3060" w:rsidP="002103D8">
      <w:pPr>
        <w:pStyle w:val="ListParagraph"/>
        <w:numPr>
          <w:ilvl w:val="0"/>
          <w:numId w:val="24"/>
        </w:numPr>
        <w:rPr>
          <w:sz w:val="24"/>
          <w:szCs w:val="24"/>
        </w:rPr>
      </w:pPr>
      <w:r w:rsidRPr="002103D8">
        <w:rPr>
          <w:sz w:val="24"/>
          <w:szCs w:val="24"/>
        </w:rPr>
        <w:t>the Church’s teaching on relationships and the natur</w:t>
      </w:r>
      <w:r w:rsidR="002103D8">
        <w:rPr>
          <w:sz w:val="24"/>
          <w:szCs w:val="24"/>
        </w:rPr>
        <w:t>e and meaning of sexual love;</w:t>
      </w:r>
    </w:p>
    <w:p w:rsidR="002103D8" w:rsidRDefault="001E3060" w:rsidP="002103D8">
      <w:pPr>
        <w:pStyle w:val="ListParagraph"/>
        <w:numPr>
          <w:ilvl w:val="0"/>
          <w:numId w:val="24"/>
        </w:numPr>
        <w:rPr>
          <w:sz w:val="24"/>
          <w:szCs w:val="24"/>
        </w:rPr>
      </w:pPr>
      <w:r w:rsidRPr="002103D8">
        <w:rPr>
          <w:sz w:val="24"/>
          <w:szCs w:val="24"/>
        </w:rPr>
        <w:t>the Church’s teaching on marriage and the importanc</w:t>
      </w:r>
      <w:r w:rsidR="002103D8">
        <w:rPr>
          <w:sz w:val="24"/>
          <w:szCs w:val="24"/>
        </w:rPr>
        <w:t>e of marriage and family life;</w:t>
      </w:r>
    </w:p>
    <w:p w:rsidR="002103D8" w:rsidRDefault="001E3060" w:rsidP="002103D8">
      <w:pPr>
        <w:pStyle w:val="ListParagraph"/>
        <w:numPr>
          <w:ilvl w:val="0"/>
          <w:numId w:val="24"/>
        </w:numPr>
        <w:rPr>
          <w:sz w:val="24"/>
          <w:szCs w:val="24"/>
        </w:rPr>
      </w:pPr>
      <w:r w:rsidRPr="002103D8">
        <w:rPr>
          <w:sz w:val="24"/>
          <w:szCs w:val="24"/>
        </w:rPr>
        <w:t>the centrality and importance of virtue in gui</w:t>
      </w:r>
      <w:r w:rsidR="002103D8">
        <w:rPr>
          <w:sz w:val="24"/>
          <w:szCs w:val="24"/>
        </w:rPr>
        <w:t>ding human living and loving;</w:t>
      </w:r>
    </w:p>
    <w:p w:rsidR="002103D8" w:rsidRDefault="001E3060" w:rsidP="002103D8">
      <w:pPr>
        <w:pStyle w:val="ListParagraph"/>
        <w:numPr>
          <w:ilvl w:val="0"/>
          <w:numId w:val="24"/>
        </w:numPr>
        <w:rPr>
          <w:sz w:val="24"/>
          <w:szCs w:val="24"/>
        </w:rPr>
      </w:pPr>
      <w:r w:rsidRPr="002103D8">
        <w:rPr>
          <w:sz w:val="24"/>
          <w:szCs w:val="24"/>
        </w:rPr>
        <w:t>the physical and psychological changes that accomp</w:t>
      </w:r>
      <w:r w:rsidR="002103D8">
        <w:rPr>
          <w:sz w:val="24"/>
          <w:szCs w:val="24"/>
        </w:rPr>
        <w:t>any puberty;</w:t>
      </w:r>
    </w:p>
    <w:p w:rsidR="002103D8" w:rsidRDefault="001E3060" w:rsidP="002103D8">
      <w:pPr>
        <w:pStyle w:val="ListParagraph"/>
        <w:numPr>
          <w:ilvl w:val="0"/>
          <w:numId w:val="24"/>
        </w:numPr>
        <w:rPr>
          <w:sz w:val="24"/>
          <w:szCs w:val="24"/>
        </w:rPr>
      </w:pPr>
      <w:r w:rsidRPr="002103D8">
        <w:rPr>
          <w:sz w:val="24"/>
          <w:szCs w:val="24"/>
        </w:rPr>
        <w:t>the facts about human reproduction, how love is expressed sexually and how sexual love plays an essential an</w:t>
      </w:r>
      <w:r w:rsidR="002103D8">
        <w:rPr>
          <w:sz w:val="24"/>
          <w:szCs w:val="24"/>
        </w:rPr>
        <w:t>d sacred role in procreation;</w:t>
      </w:r>
    </w:p>
    <w:p w:rsidR="00674429" w:rsidRDefault="00674429" w:rsidP="002103D8">
      <w:pPr>
        <w:ind w:left="360"/>
        <w:rPr>
          <w:sz w:val="24"/>
          <w:szCs w:val="24"/>
        </w:rPr>
      </w:pPr>
    </w:p>
    <w:p w:rsidR="002103D8" w:rsidRDefault="002103D8" w:rsidP="002103D8">
      <w:pPr>
        <w:ind w:left="360"/>
        <w:rPr>
          <w:sz w:val="24"/>
          <w:szCs w:val="24"/>
        </w:rPr>
      </w:pPr>
    </w:p>
    <w:p w:rsidR="002103D8" w:rsidRDefault="002103D8" w:rsidP="002103D8">
      <w:pPr>
        <w:ind w:left="360"/>
        <w:rPr>
          <w:sz w:val="24"/>
          <w:szCs w:val="24"/>
        </w:rPr>
      </w:pPr>
    </w:p>
    <w:p w:rsidR="001C3816" w:rsidRDefault="001C3816" w:rsidP="001C3816">
      <w:pPr>
        <w:ind w:left="360"/>
        <w:rPr>
          <w:b/>
          <w:sz w:val="24"/>
          <w:szCs w:val="24"/>
          <w:u w:val="single"/>
        </w:rPr>
      </w:pPr>
      <w:r w:rsidRPr="001C3816">
        <w:rPr>
          <w:b/>
          <w:sz w:val="24"/>
          <w:szCs w:val="24"/>
          <w:u w:val="single"/>
        </w:rPr>
        <w:t xml:space="preserve">Outcomes </w:t>
      </w:r>
    </w:p>
    <w:p w:rsidR="001C3816" w:rsidRPr="001C3816" w:rsidRDefault="001C3816" w:rsidP="001C3816">
      <w:pPr>
        <w:ind w:left="360"/>
        <w:rPr>
          <w:b/>
          <w:sz w:val="24"/>
          <w:szCs w:val="24"/>
          <w:u w:val="single"/>
        </w:rPr>
      </w:pPr>
    </w:p>
    <w:p w:rsidR="001C3816" w:rsidRDefault="001C3816" w:rsidP="001C3816">
      <w:pPr>
        <w:ind w:left="360"/>
        <w:rPr>
          <w:b/>
          <w:sz w:val="24"/>
          <w:szCs w:val="24"/>
        </w:rPr>
      </w:pPr>
      <w:r w:rsidRPr="001C3816">
        <w:rPr>
          <w:b/>
          <w:sz w:val="24"/>
          <w:szCs w:val="24"/>
        </w:rPr>
        <w:t xml:space="preserve">Inclusion and Differentiated Learning </w:t>
      </w:r>
    </w:p>
    <w:p w:rsidR="001C3816" w:rsidRPr="001C3816" w:rsidRDefault="001C3816" w:rsidP="001C3816">
      <w:pPr>
        <w:ind w:left="360"/>
        <w:rPr>
          <w:b/>
          <w:sz w:val="24"/>
          <w:szCs w:val="24"/>
        </w:rPr>
      </w:pPr>
    </w:p>
    <w:p w:rsidR="001C3816" w:rsidRDefault="001C3816" w:rsidP="001C3816">
      <w:pPr>
        <w:ind w:left="360"/>
        <w:rPr>
          <w:sz w:val="24"/>
          <w:szCs w:val="24"/>
        </w:rPr>
      </w:pPr>
      <w:r w:rsidRPr="001C3816">
        <w:rPr>
          <w:sz w:val="24"/>
          <w:szCs w:val="24"/>
        </w:rPr>
        <w:t>We will ensure R</w:t>
      </w:r>
      <w:r w:rsidR="00A9734F">
        <w:rPr>
          <w:sz w:val="24"/>
          <w:szCs w:val="24"/>
        </w:rPr>
        <w:t>H</w:t>
      </w:r>
      <w:r w:rsidRPr="001C3816">
        <w:rPr>
          <w:sz w:val="24"/>
          <w:szCs w:val="24"/>
        </w:rPr>
        <w:t xml:space="preserve">SE is sensitive to the different needs of individual pupils in respect to pupils’ different abilities, levels of maturity and personal circumstances; for </w:t>
      </w:r>
      <w:proofErr w:type="gramStart"/>
      <w:r w:rsidRPr="001C3816">
        <w:rPr>
          <w:sz w:val="24"/>
          <w:szCs w:val="24"/>
        </w:rPr>
        <w:t>example</w:t>
      </w:r>
      <w:proofErr w:type="gramEnd"/>
      <w:r w:rsidRPr="001C3816">
        <w:rPr>
          <w:sz w:val="24"/>
          <w:szCs w:val="24"/>
        </w:rPr>
        <w:t xml:space="preserve"> their own sexual orientation, faith or culture and is taught in a way that does not subject pupils to discrimination. Lessons will also help children to </w:t>
      </w:r>
      <w:proofErr w:type="spellStart"/>
      <w:r w:rsidRPr="001C3816">
        <w:rPr>
          <w:sz w:val="24"/>
          <w:szCs w:val="24"/>
        </w:rPr>
        <w:t>realise</w:t>
      </w:r>
      <w:proofErr w:type="spellEnd"/>
      <w:r w:rsidRPr="001C3816">
        <w:rPr>
          <w:sz w:val="24"/>
          <w:szCs w:val="24"/>
        </w:rPr>
        <w:t xml:space="preserve"> the nature and consequences of discrimination, teasing, bullying and aggressive </w:t>
      </w:r>
      <w:proofErr w:type="spellStart"/>
      <w:r w:rsidRPr="001C3816">
        <w:rPr>
          <w:sz w:val="24"/>
          <w:szCs w:val="24"/>
        </w:rPr>
        <w:t>behaviours</w:t>
      </w:r>
      <w:proofErr w:type="spellEnd"/>
      <w:r w:rsidRPr="001C3816">
        <w:rPr>
          <w:sz w:val="24"/>
          <w:szCs w:val="24"/>
        </w:rPr>
        <w:t xml:space="preserve"> (including cyber-bullying), use of prejudice-based language and how to respond and ask for help.  </w:t>
      </w:r>
    </w:p>
    <w:p w:rsidR="001C3816" w:rsidRPr="001C3816" w:rsidRDefault="001C3816" w:rsidP="001C3816">
      <w:pPr>
        <w:ind w:left="360"/>
        <w:rPr>
          <w:sz w:val="24"/>
          <w:szCs w:val="24"/>
        </w:rPr>
      </w:pPr>
    </w:p>
    <w:p w:rsidR="001C3816" w:rsidRDefault="001C3816" w:rsidP="001C3816">
      <w:pPr>
        <w:ind w:left="360"/>
        <w:rPr>
          <w:b/>
          <w:sz w:val="24"/>
          <w:szCs w:val="24"/>
        </w:rPr>
      </w:pPr>
      <w:r w:rsidRPr="001C3816">
        <w:rPr>
          <w:b/>
          <w:sz w:val="24"/>
          <w:szCs w:val="24"/>
        </w:rPr>
        <w:t xml:space="preserve">Equalities Obligations </w:t>
      </w:r>
    </w:p>
    <w:p w:rsidR="001C3816" w:rsidRPr="001C3816" w:rsidRDefault="001C3816" w:rsidP="001C3816">
      <w:pPr>
        <w:ind w:left="360"/>
        <w:rPr>
          <w:b/>
          <w:sz w:val="24"/>
          <w:szCs w:val="24"/>
        </w:rPr>
      </w:pPr>
    </w:p>
    <w:p w:rsidR="001C3816" w:rsidRPr="001C3816" w:rsidRDefault="001C3816" w:rsidP="001C3816">
      <w:pPr>
        <w:ind w:left="360"/>
        <w:rPr>
          <w:sz w:val="24"/>
          <w:szCs w:val="24"/>
        </w:rPr>
      </w:pPr>
      <w:r w:rsidRPr="001C3816">
        <w:rPr>
          <w:sz w:val="24"/>
          <w:szCs w:val="24"/>
        </w:rPr>
        <w:t>The governing body have wider responsibilities under the Equalities Act 2010 and will ensure that our school strives to do the best for all of the pupils, irrespective of disability, educational needs, race, nationality, ethnic or natio</w:t>
      </w:r>
      <w:r>
        <w:rPr>
          <w:sz w:val="24"/>
          <w:szCs w:val="24"/>
        </w:rPr>
        <w:t>nal origin, sex, gender identity, religion</w:t>
      </w:r>
      <w:r w:rsidRPr="001C3816">
        <w:rPr>
          <w:sz w:val="24"/>
          <w:szCs w:val="24"/>
        </w:rPr>
        <w:t xml:space="preserve"> or whether they are looked after children. </w:t>
      </w:r>
    </w:p>
    <w:p w:rsidR="001C3816" w:rsidRPr="001C3816" w:rsidRDefault="001C3816" w:rsidP="001C3816">
      <w:pPr>
        <w:ind w:left="360"/>
        <w:rPr>
          <w:b/>
          <w:sz w:val="24"/>
          <w:szCs w:val="24"/>
        </w:rPr>
      </w:pPr>
    </w:p>
    <w:p w:rsidR="001C3816" w:rsidRPr="001C3816" w:rsidRDefault="001C3816" w:rsidP="001C3816">
      <w:pPr>
        <w:ind w:left="360"/>
        <w:rPr>
          <w:b/>
          <w:sz w:val="24"/>
          <w:szCs w:val="24"/>
        </w:rPr>
      </w:pPr>
      <w:r w:rsidRPr="001C3816">
        <w:rPr>
          <w:b/>
          <w:sz w:val="24"/>
          <w:szCs w:val="24"/>
        </w:rPr>
        <w:t>Broad Content of R</w:t>
      </w:r>
      <w:r w:rsidR="00A9734F">
        <w:rPr>
          <w:b/>
          <w:sz w:val="24"/>
          <w:szCs w:val="24"/>
        </w:rPr>
        <w:t>H</w:t>
      </w:r>
      <w:r w:rsidRPr="001C3816">
        <w:rPr>
          <w:b/>
          <w:sz w:val="24"/>
          <w:szCs w:val="24"/>
        </w:rPr>
        <w:t xml:space="preserve">SE </w:t>
      </w:r>
    </w:p>
    <w:p w:rsidR="001C3816" w:rsidRPr="001C3816" w:rsidRDefault="001C3816" w:rsidP="001C3816">
      <w:pPr>
        <w:ind w:left="360"/>
        <w:rPr>
          <w:b/>
          <w:sz w:val="24"/>
          <w:szCs w:val="24"/>
        </w:rPr>
      </w:pPr>
    </w:p>
    <w:p w:rsidR="001C3816" w:rsidRDefault="001C3816" w:rsidP="001C3816">
      <w:pPr>
        <w:ind w:left="360"/>
        <w:rPr>
          <w:sz w:val="24"/>
          <w:szCs w:val="24"/>
        </w:rPr>
      </w:pPr>
      <w:r w:rsidRPr="001C3816">
        <w:rPr>
          <w:sz w:val="24"/>
          <w:szCs w:val="24"/>
        </w:rPr>
        <w:t>Three aspects of R</w:t>
      </w:r>
      <w:r w:rsidR="00A9734F">
        <w:rPr>
          <w:sz w:val="24"/>
          <w:szCs w:val="24"/>
        </w:rPr>
        <w:t>H</w:t>
      </w:r>
      <w:r w:rsidRPr="001C3816">
        <w:rPr>
          <w:sz w:val="24"/>
          <w:szCs w:val="24"/>
        </w:rPr>
        <w:t xml:space="preserve">SE - attitudes and values, knowledge and understanding, and personal and social skills will be provided in three inter-related ways: the whole school / ethos dimension; a cross-curricular dimension and a specific relationships and sex curriculum.  </w:t>
      </w:r>
    </w:p>
    <w:p w:rsidR="001C3816" w:rsidRPr="001C3816" w:rsidRDefault="001C3816" w:rsidP="001C3816">
      <w:pPr>
        <w:ind w:left="360"/>
        <w:rPr>
          <w:sz w:val="24"/>
          <w:szCs w:val="24"/>
        </w:rPr>
      </w:pPr>
    </w:p>
    <w:p w:rsidR="001C3816" w:rsidRPr="001C3816" w:rsidRDefault="001C3816" w:rsidP="001C3816">
      <w:pPr>
        <w:ind w:left="360"/>
        <w:rPr>
          <w:sz w:val="24"/>
          <w:szCs w:val="24"/>
        </w:rPr>
      </w:pPr>
      <w:r w:rsidRPr="001C3816">
        <w:rPr>
          <w:sz w:val="24"/>
          <w:szCs w:val="24"/>
        </w:rPr>
        <w:t xml:space="preserve">‘Life to the Full’ is a fully resourced Scheme of Work in Relationships Education for Catholic primary schools which embraces and fulfils the new statutory curriculum. Taught with a spiral approach to learning, in which pupils will revisit the same topics at an age appropriate stage through their school life, the </w:t>
      </w:r>
      <w:proofErr w:type="spellStart"/>
      <w:r w:rsidRPr="001C3816">
        <w:rPr>
          <w:sz w:val="24"/>
          <w:szCs w:val="24"/>
        </w:rPr>
        <w:t>programme</w:t>
      </w:r>
      <w:proofErr w:type="spellEnd"/>
      <w:r w:rsidRPr="001C3816">
        <w:rPr>
          <w:sz w:val="24"/>
          <w:szCs w:val="24"/>
        </w:rPr>
        <w:t xml:space="preserve"> includes teaching about personal health, physical and emotional wellbeing, strong emotions, private parts of the body, personal relationships, family structures, trusted adults, growing bodies, puberty, periods, life cycles, the dangers of social media, where babies come from, an understanding of the Common Good and living in the wider world. The entire teaching is underpinned with a religious understanding that our deepest identity </w:t>
      </w:r>
      <w:r w:rsidRPr="001C3816">
        <w:rPr>
          <w:sz w:val="24"/>
          <w:szCs w:val="24"/>
        </w:rPr>
        <w:lastRenderedPageBreak/>
        <w:t xml:space="preserve">is as a child of God – created, chosen and loved by God. The </w:t>
      </w:r>
      <w:proofErr w:type="spellStart"/>
      <w:r w:rsidRPr="001C3816">
        <w:rPr>
          <w:sz w:val="24"/>
          <w:szCs w:val="24"/>
        </w:rPr>
        <w:t>programme</w:t>
      </w:r>
      <w:proofErr w:type="spellEnd"/>
      <w:r w:rsidRPr="001C3816">
        <w:rPr>
          <w:sz w:val="24"/>
          <w:szCs w:val="24"/>
        </w:rPr>
        <w:t xml:space="preserve"> is fully inclusive of all pupils and their families. Our ‘Life to the Full’ </w:t>
      </w:r>
      <w:proofErr w:type="spellStart"/>
      <w:r w:rsidRPr="001C3816">
        <w:rPr>
          <w:sz w:val="24"/>
          <w:szCs w:val="24"/>
        </w:rPr>
        <w:t>programme</w:t>
      </w:r>
      <w:proofErr w:type="spellEnd"/>
      <w:r w:rsidRPr="001C3816">
        <w:rPr>
          <w:sz w:val="24"/>
          <w:szCs w:val="24"/>
        </w:rPr>
        <w:t xml:space="preserve"> will cover: </w:t>
      </w:r>
    </w:p>
    <w:p w:rsidR="001C3816" w:rsidRPr="001C3816" w:rsidRDefault="001C3816" w:rsidP="001C3816">
      <w:pPr>
        <w:ind w:left="360"/>
        <w:rPr>
          <w:sz w:val="24"/>
          <w:szCs w:val="24"/>
        </w:rPr>
      </w:pPr>
      <w:r w:rsidRPr="001C3816">
        <w:rPr>
          <w:sz w:val="24"/>
          <w:szCs w:val="24"/>
        </w:rPr>
        <w:t xml:space="preserve"> </w:t>
      </w:r>
    </w:p>
    <w:p w:rsidR="007C3042" w:rsidRDefault="001C3816" w:rsidP="001C3816">
      <w:pPr>
        <w:ind w:left="360"/>
        <w:rPr>
          <w:sz w:val="24"/>
          <w:szCs w:val="24"/>
        </w:rPr>
      </w:pPr>
      <w:r w:rsidRPr="001C3816">
        <w:rPr>
          <w:sz w:val="24"/>
          <w:szCs w:val="24"/>
        </w:rPr>
        <w:t xml:space="preserve">Module 1: </w:t>
      </w:r>
    </w:p>
    <w:p w:rsidR="001C3816" w:rsidRPr="001C3816" w:rsidRDefault="001C3816" w:rsidP="001C3816">
      <w:pPr>
        <w:ind w:left="360"/>
        <w:rPr>
          <w:sz w:val="24"/>
          <w:szCs w:val="24"/>
        </w:rPr>
      </w:pPr>
      <w:r w:rsidRPr="001C3816">
        <w:rPr>
          <w:sz w:val="24"/>
          <w:szCs w:val="24"/>
        </w:rPr>
        <w:t xml:space="preserve">Created and Loved by God </w:t>
      </w:r>
    </w:p>
    <w:p w:rsidR="007C3042" w:rsidRDefault="001C3816" w:rsidP="001C3816">
      <w:pPr>
        <w:ind w:left="360"/>
        <w:rPr>
          <w:sz w:val="24"/>
          <w:szCs w:val="24"/>
        </w:rPr>
      </w:pPr>
      <w:r w:rsidRPr="001C3816">
        <w:rPr>
          <w:sz w:val="24"/>
          <w:szCs w:val="24"/>
        </w:rPr>
        <w:t xml:space="preserve">• Religious Understanding </w:t>
      </w:r>
    </w:p>
    <w:p w:rsidR="007C3042" w:rsidRDefault="001C3816" w:rsidP="001C3816">
      <w:pPr>
        <w:ind w:left="360"/>
        <w:rPr>
          <w:sz w:val="24"/>
          <w:szCs w:val="24"/>
        </w:rPr>
      </w:pPr>
      <w:r w:rsidRPr="001C3816">
        <w:rPr>
          <w:sz w:val="24"/>
          <w:szCs w:val="24"/>
        </w:rPr>
        <w:t xml:space="preserve">• Me, my body, my health </w:t>
      </w:r>
    </w:p>
    <w:p w:rsidR="00A01310" w:rsidRDefault="001C3816" w:rsidP="001C3816">
      <w:pPr>
        <w:ind w:left="360"/>
        <w:rPr>
          <w:sz w:val="24"/>
          <w:szCs w:val="24"/>
        </w:rPr>
      </w:pPr>
      <w:r w:rsidRPr="001C3816">
        <w:rPr>
          <w:sz w:val="24"/>
          <w:szCs w:val="24"/>
        </w:rPr>
        <w:t xml:space="preserve">• Emotional well-being </w:t>
      </w:r>
    </w:p>
    <w:p w:rsidR="001C3816" w:rsidRPr="001C3816" w:rsidRDefault="001C3816" w:rsidP="001C3816">
      <w:pPr>
        <w:ind w:left="360"/>
        <w:rPr>
          <w:sz w:val="24"/>
          <w:szCs w:val="24"/>
        </w:rPr>
      </w:pPr>
      <w:r w:rsidRPr="001C3816">
        <w:rPr>
          <w:sz w:val="24"/>
          <w:szCs w:val="24"/>
        </w:rPr>
        <w:t xml:space="preserve">• Life cycles </w:t>
      </w:r>
    </w:p>
    <w:p w:rsidR="001C3816" w:rsidRDefault="001C3816" w:rsidP="001C3816">
      <w:pPr>
        <w:ind w:left="360"/>
        <w:rPr>
          <w:sz w:val="24"/>
          <w:szCs w:val="24"/>
        </w:rPr>
      </w:pPr>
      <w:r w:rsidRPr="001C3816">
        <w:rPr>
          <w:sz w:val="24"/>
          <w:szCs w:val="24"/>
        </w:rPr>
        <w:t xml:space="preserve"> </w:t>
      </w:r>
    </w:p>
    <w:p w:rsidR="00A01310" w:rsidRDefault="00A01310" w:rsidP="001C3816">
      <w:pPr>
        <w:ind w:left="360"/>
        <w:rPr>
          <w:sz w:val="24"/>
          <w:szCs w:val="24"/>
        </w:rPr>
      </w:pPr>
    </w:p>
    <w:p w:rsidR="00A01310" w:rsidRDefault="00A01310" w:rsidP="001C3816">
      <w:pPr>
        <w:ind w:left="360"/>
        <w:rPr>
          <w:sz w:val="24"/>
          <w:szCs w:val="24"/>
        </w:rPr>
      </w:pPr>
    </w:p>
    <w:p w:rsidR="00A01310" w:rsidRDefault="00A01310" w:rsidP="00A01310">
      <w:pPr>
        <w:ind w:left="360"/>
        <w:rPr>
          <w:sz w:val="24"/>
          <w:szCs w:val="24"/>
        </w:rPr>
      </w:pPr>
      <w:r w:rsidRPr="00A01310">
        <w:rPr>
          <w:sz w:val="24"/>
          <w:szCs w:val="24"/>
        </w:rPr>
        <w:t>Module 2:</w:t>
      </w:r>
    </w:p>
    <w:p w:rsidR="00A01310" w:rsidRDefault="00A01310" w:rsidP="00A01310">
      <w:pPr>
        <w:ind w:left="360"/>
        <w:rPr>
          <w:sz w:val="24"/>
          <w:szCs w:val="24"/>
        </w:rPr>
      </w:pPr>
    </w:p>
    <w:p w:rsidR="00A01310" w:rsidRDefault="00A01310" w:rsidP="00A01310">
      <w:pPr>
        <w:ind w:left="360"/>
        <w:rPr>
          <w:sz w:val="24"/>
          <w:szCs w:val="24"/>
        </w:rPr>
      </w:pPr>
      <w:r w:rsidRPr="00A01310">
        <w:rPr>
          <w:sz w:val="24"/>
          <w:szCs w:val="24"/>
        </w:rPr>
        <w:t xml:space="preserve"> Created to Love Others </w:t>
      </w:r>
    </w:p>
    <w:p w:rsidR="00A01310" w:rsidRPr="00A01310" w:rsidRDefault="00A01310" w:rsidP="00A01310">
      <w:pPr>
        <w:ind w:left="360"/>
        <w:rPr>
          <w:sz w:val="24"/>
          <w:szCs w:val="24"/>
        </w:rPr>
      </w:pPr>
    </w:p>
    <w:p w:rsidR="00A01310" w:rsidRDefault="00A01310" w:rsidP="00A01310">
      <w:pPr>
        <w:ind w:left="360"/>
        <w:rPr>
          <w:sz w:val="24"/>
          <w:szCs w:val="24"/>
        </w:rPr>
      </w:pPr>
      <w:r w:rsidRPr="00A01310">
        <w:rPr>
          <w:sz w:val="24"/>
          <w:szCs w:val="24"/>
        </w:rPr>
        <w:t xml:space="preserve">• Religious Understanding </w:t>
      </w:r>
    </w:p>
    <w:p w:rsidR="00A01310" w:rsidRDefault="00A01310" w:rsidP="00A01310">
      <w:pPr>
        <w:ind w:left="360"/>
        <w:rPr>
          <w:sz w:val="24"/>
          <w:szCs w:val="24"/>
        </w:rPr>
      </w:pPr>
      <w:r w:rsidRPr="00A01310">
        <w:rPr>
          <w:sz w:val="24"/>
          <w:szCs w:val="24"/>
        </w:rPr>
        <w:t xml:space="preserve">• Personal Relationships </w:t>
      </w:r>
    </w:p>
    <w:p w:rsidR="00A01310" w:rsidRPr="00A01310" w:rsidRDefault="00A01310" w:rsidP="00A01310">
      <w:pPr>
        <w:ind w:left="360"/>
        <w:rPr>
          <w:sz w:val="24"/>
          <w:szCs w:val="24"/>
        </w:rPr>
      </w:pPr>
      <w:r w:rsidRPr="00A01310">
        <w:rPr>
          <w:sz w:val="24"/>
          <w:szCs w:val="24"/>
        </w:rPr>
        <w:t xml:space="preserve">• Keeping Safe </w:t>
      </w:r>
    </w:p>
    <w:p w:rsidR="00A01310" w:rsidRPr="00A01310" w:rsidRDefault="00A01310" w:rsidP="00A01310">
      <w:pPr>
        <w:ind w:left="360"/>
        <w:rPr>
          <w:sz w:val="24"/>
          <w:szCs w:val="24"/>
        </w:rPr>
      </w:pPr>
      <w:r w:rsidRPr="00A01310">
        <w:rPr>
          <w:sz w:val="24"/>
          <w:szCs w:val="24"/>
        </w:rPr>
        <w:t xml:space="preserve"> </w:t>
      </w:r>
    </w:p>
    <w:p w:rsidR="00A01310" w:rsidRDefault="00A01310" w:rsidP="00A01310">
      <w:pPr>
        <w:ind w:left="360"/>
        <w:rPr>
          <w:sz w:val="24"/>
          <w:szCs w:val="24"/>
        </w:rPr>
      </w:pPr>
      <w:r w:rsidRPr="00A01310">
        <w:rPr>
          <w:sz w:val="24"/>
          <w:szCs w:val="24"/>
        </w:rPr>
        <w:t xml:space="preserve">Module 3: </w:t>
      </w:r>
    </w:p>
    <w:p w:rsidR="00A01310" w:rsidRDefault="00A01310" w:rsidP="00A01310">
      <w:pPr>
        <w:ind w:left="360"/>
        <w:rPr>
          <w:sz w:val="24"/>
          <w:szCs w:val="24"/>
        </w:rPr>
      </w:pPr>
    </w:p>
    <w:p w:rsidR="00A01310" w:rsidRDefault="00A01310" w:rsidP="00A01310">
      <w:pPr>
        <w:ind w:left="360"/>
        <w:rPr>
          <w:sz w:val="24"/>
          <w:szCs w:val="24"/>
        </w:rPr>
      </w:pPr>
      <w:r w:rsidRPr="00A01310">
        <w:rPr>
          <w:sz w:val="24"/>
          <w:szCs w:val="24"/>
        </w:rPr>
        <w:t xml:space="preserve">Created to Live in Community </w:t>
      </w:r>
    </w:p>
    <w:p w:rsidR="00A01310" w:rsidRPr="00A01310" w:rsidRDefault="00A01310" w:rsidP="00A01310">
      <w:pPr>
        <w:ind w:left="360"/>
        <w:rPr>
          <w:sz w:val="24"/>
          <w:szCs w:val="24"/>
        </w:rPr>
      </w:pPr>
    </w:p>
    <w:p w:rsidR="00A01310" w:rsidRDefault="00A01310" w:rsidP="00A01310">
      <w:pPr>
        <w:ind w:left="360"/>
        <w:rPr>
          <w:sz w:val="24"/>
          <w:szCs w:val="24"/>
        </w:rPr>
      </w:pPr>
      <w:r w:rsidRPr="00A01310">
        <w:rPr>
          <w:sz w:val="24"/>
          <w:szCs w:val="24"/>
        </w:rPr>
        <w:t xml:space="preserve">• Religious Understanding </w:t>
      </w:r>
    </w:p>
    <w:p w:rsidR="00A01310" w:rsidRPr="00A01310" w:rsidRDefault="00A01310" w:rsidP="00A01310">
      <w:pPr>
        <w:ind w:left="360"/>
        <w:rPr>
          <w:sz w:val="24"/>
          <w:szCs w:val="24"/>
        </w:rPr>
      </w:pPr>
      <w:r w:rsidRPr="00A01310">
        <w:rPr>
          <w:sz w:val="24"/>
          <w:szCs w:val="24"/>
        </w:rPr>
        <w:t xml:space="preserve">• Living in the Wider World </w:t>
      </w:r>
    </w:p>
    <w:p w:rsidR="00A01310" w:rsidRPr="00A01310" w:rsidRDefault="00A01310" w:rsidP="00A01310">
      <w:pPr>
        <w:ind w:left="360"/>
        <w:rPr>
          <w:sz w:val="24"/>
          <w:szCs w:val="24"/>
        </w:rPr>
      </w:pPr>
      <w:r w:rsidRPr="00A01310">
        <w:rPr>
          <w:sz w:val="24"/>
          <w:szCs w:val="24"/>
        </w:rPr>
        <w:t xml:space="preserve"> </w:t>
      </w:r>
    </w:p>
    <w:p w:rsidR="00A01310" w:rsidRPr="00A01310" w:rsidRDefault="00A01310" w:rsidP="00A01310">
      <w:pPr>
        <w:ind w:left="360"/>
        <w:rPr>
          <w:sz w:val="24"/>
          <w:szCs w:val="24"/>
        </w:rPr>
      </w:pPr>
      <w:r w:rsidRPr="00A01310">
        <w:rPr>
          <w:sz w:val="24"/>
          <w:szCs w:val="24"/>
        </w:rPr>
        <w:t>The proposed content of each module for each Key Stage can be found in the Relationship and Education Curriculum Outline Document. For th</w:t>
      </w:r>
      <w:r>
        <w:rPr>
          <w:sz w:val="24"/>
          <w:szCs w:val="24"/>
        </w:rPr>
        <w:t xml:space="preserve">e purposes of this </w:t>
      </w:r>
      <w:r w:rsidR="00EB43DE">
        <w:rPr>
          <w:sz w:val="24"/>
          <w:szCs w:val="24"/>
        </w:rPr>
        <w:t>RHSE</w:t>
      </w:r>
      <w:r>
        <w:rPr>
          <w:sz w:val="24"/>
          <w:szCs w:val="24"/>
        </w:rPr>
        <w:t xml:space="preserve"> program</w:t>
      </w:r>
      <w:r w:rsidRPr="00A01310">
        <w:rPr>
          <w:sz w:val="24"/>
          <w:szCs w:val="24"/>
        </w:rPr>
        <w:t xml:space="preserve"> th</w:t>
      </w:r>
      <w:r>
        <w:rPr>
          <w:sz w:val="24"/>
          <w:szCs w:val="24"/>
        </w:rPr>
        <w:t>e Key Stages are:</w:t>
      </w:r>
    </w:p>
    <w:p w:rsidR="00A01310" w:rsidRPr="00A01310" w:rsidRDefault="00A01310" w:rsidP="00A01310">
      <w:pPr>
        <w:ind w:left="360"/>
        <w:rPr>
          <w:sz w:val="24"/>
          <w:szCs w:val="24"/>
        </w:rPr>
      </w:pPr>
      <w:r w:rsidRPr="00A01310">
        <w:rPr>
          <w:sz w:val="24"/>
          <w:szCs w:val="24"/>
        </w:rPr>
        <w:t xml:space="preserve"> </w:t>
      </w:r>
    </w:p>
    <w:p w:rsidR="00A01310" w:rsidRDefault="00A01310" w:rsidP="00A01310">
      <w:pPr>
        <w:ind w:left="360"/>
        <w:rPr>
          <w:sz w:val="24"/>
          <w:szCs w:val="24"/>
        </w:rPr>
      </w:pPr>
      <w:r w:rsidRPr="00A01310">
        <w:rPr>
          <w:sz w:val="24"/>
          <w:szCs w:val="24"/>
        </w:rPr>
        <w:t xml:space="preserve"> Key Stage 1 – Year 1 and Year 2  </w:t>
      </w:r>
    </w:p>
    <w:p w:rsidR="00A01310" w:rsidRDefault="00A01310" w:rsidP="00A01310">
      <w:pPr>
        <w:ind w:left="360"/>
        <w:rPr>
          <w:sz w:val="24"/>
          <w:szCs w:val="24"/>
        </w:rPr>
      </w:pPr>
      <w:r w:rsidRPr="00A01310">
        <w:rPr>
          <w:sz w:val="24"/>
          <w:szCs w:val="24"/>
        </w:rPr>
        <w:t xml:space="preserve">Lower Key Stage 2 – Year 3 and Year 4  </w:t>
      </w:r>
    </w:p>
    <w:p w:rsidR="00A01310" w:rsidRPr="00A01310" w:rsidRDefault="00A01310" w:rsidP="00A01310">
      <w:pPr>
        <w:ind w:left="360"/>
        <w:rPr>
          <w:sz w:val="24"/>
          <w:szCs w:val="24"/>
        </w:rPr>
      </w:pPr>
      <w:r w:rsidRPr="00A01310">
        <w:rPr>
          <w:sz w:val="24"/>
          <w:szCs w:val="24"/>
        </w:rPr>
        <w:t xml:space="preserve">Upper Key Stage 2 – Year 5 and Year 6 </w:t>
      </w:r>
    </w:p>
    <w:p w:rsidR="00A01310" w:rsidRPr="00A01310" w:rsidRDefault="00A01310" w:rsidP="00A01310">
      <w:pPr>
        <w:ind w:left="360"/>
        <w:rPr>
          <w:sz w:val="24"/>
          <w:szCs w:val="24"/>
        </w:rPr>
      </w:pPr>
      <w:r w:rsidRPr="00A01310">
        <w:rPr>
          <w:sz w:val="24"/>
          <w:szCs w:val="24"/>
        </w:rPr>
        <w:t xml:space="preserve"> </w:t>
      </w:r>
    </w:p>
    <w:p w:rsidR="00A01310" w:rsidRPr="00A01310" w:rsidRDefault="00A01310" w:rsidP="00A01310">
      <w:pPr>
        <w:ind w:left="360"/>
        <w:rPr>
          <w:sz w:val="24"/>
          <w:szCs w:val="24"/>
        </w:rPr>
      </w:pPr>
      <w:r w:rsidRPr="00A01310">
        <w:rPr>
          <w:sz w:val="24"/>
          <w:szCs w:val="24"/>
        </w:rPr>
        <w:t xml:space="preserve">Programme/Resources </w:t>
      </w:r>
    </w:p>
    <w:p w:rsidR="00A01310" w:rsidRPr="00A01310" w:rsidRDefault="00A01310" w:rsidP="00A01310">
      <w:pPr>
        <w:ind w:left="360"/>
        <w:rPr>
          <w:sz w:val="24"/>
          <w:szCs w:val="24"/>
        </w:rPr>
      </w:pPr>
      <w:r w:rsidRPr="00A01310">
        <w:rPr>
          <w:sz w:val="24"/>
          <w:szCs w:val="24"/>
        </w:rPr>
        <w:t xml:space="preserve"> </w:t>
      </w:r>
    </w:p>
    <w:p w:rsidR="00A01310" w:rsidRPr="00A01310" w:rsidRDefault="00A01310" w:rsidP="00A01310">
      <w:pPr>
        <w:ind w:left="360"/>
        <w:rPr>
          <w:sz w:val="24"/>
          <w:szCs w:val="24"/>
        </w:rPr>
      </w:pPr>
      <w:r w:rsidRPr="00A01310">
        <w:rPr>
          <w:sz w:val="24"/>
          <w:szCs w:val="24"/>
        </w:rPr>
        <w:t xml:space="preserve">Teaching strategies will include: </w:t>
      </w:r>
    </w:p>
    <w:p w:rsidR="00A01310" w:rsidRPr="00A01310" w:rsidRDefault="00A01310" w:rsidP="00A01310">
      <w:pPr>
        <w:ind w:left="360"/>
        <w:rPr>
          <w:sz w:val="24"/>
          <w:szCs w:val="24"/>
        </w:rPr>
      </w:pPr>
      <w:r w:rsidRPr="00A01310">
        <w:rPr>
          <w:sz w:val="24"/>
          <w:szCs w:val="24"/>
        </w:rPr>
        <w:t xml:space="preserve"> </w:t>
      </w:r>
    </w:p>
    <w:p w:rsidR="00B21696" w:rsidRDefault="00B21696" w:rsidP="00B21696">
      <w:pPr>
        <w:pStyle w:val="ListParagraph"/>
        <w:numPr>
          <w:ilvl w:val="0"/>
          <w:numId w:val="24"/>
        </w:numPr>
        <w:rPr>
          <w:sz w:val="24"/>
          <w:szCs w:val="24"/>
        </w:rPr>
      </w:pPr>
      <w:r>
        <w:rPr>
          <w:sz w:val="24"/>
          <w:szCs w:val="24"/>
        </w:rPr>
        <w:t>establishing ground rules</w:t>
      </w:r>
    </w:p>
    <w:p w:rsidR="00B21696" w:rsidRDefault="00B21696" w:rsidP="00B21696">
      <w:pPr>
        <w:pStyle w:val="ListParagraph"/>
        <w:numPr>
          <w:ilvl w:val="0"/>
          <w:numId w:val="24"/>
        </w:numPr>
        <w:rPr>
          <w:sz w:val="24"/>
          <w:szCs w:val="24"/>
        </w:rPr>
      </w:pPr>
      <w:r>
        <w:rPr>
          <w:sz w:val="24"/>
          <w:szCs w:val="24"/>
        </w:rPr>
        <w:t>distancing techniques</w:t>
      </w:r>
    </w:p>
    <w:p w:rsidR="00B21696" w:rsidRDefault="00B21696" w:rsidP="00B21696">
      <w:pPr>
        <w:pStyle w:val="ListParagraph"/>
        <w:numPr>
          <w:ilvl w:val="0"/>
          <w:numId w:val="24"/>
        </w:numPr>
        <w:rPr>
          <w:sz w:val="24"/>
          <w:szCs w:val="24"/>
        </w:rPr>
      </w:pPr>
      <w:r>
        <w:rPr>
          <w:sz w:val="24"/>
          <w:szCs w:val="24"/>
        </w:rPr>
        <w:t>discussion</w:t>
      </w:r>
    </w:p>
    <w:p w:rsidR="00B21696" w:rsidRDefault="00B21696" w:rsidP="00B21696">
      <w:pPr>
        <w:pStyle w:val="ListParagraph"/>
        <w:numPr>
          <w:ilvl w:val="0"/>
          <w:numId w:val="24"/>
        </w:numPr>
        <w:rPr>
          <w:sz w:val="24"/>
          <w:szCs w:val="24"/>
        </w:rPr>
      </w:pPr>
      <w:r>
        <w:rPr>
          <w:sz w:val="24"/>
          <w:szCs w:val="24"/>
        </w:rPr>
        <w:t>project learning</w:t>
      </w:r>
    </w:p>
    <w:p w:rsidR="00B21696" w:rsidRDefault="00B21696" w:rsidP="00B21696">
      <w:pPr>
        <w:pStyle w:val="ListParagraph"/>
        <w:numPr>
          <w:ilvl w:val="0"/>
          <w:numId w:val="24"/>
        </w:numPr>
        <w:rPr>
          <w:sz w:val="24"/>
          <w:szCs w:val="24"/>
        </w:rPr>
      </w:pPr>
      <w:r>
        <w:rPr>
          <w:sz w:val="24"/>
          <w:szCs w:val="24"/>
        </w:rPr>
        <w:t>reflection</w:t>
      </w:r>
    </w:p>
    <w:p w:rsidR="00B21696" w:rsidRDefault="00B21696" w:rsidP="00B21696">
      <w:pPr>
        <w:pStyle w:val="ListParagraph"/>
        <w:numPr>
          <w:ilvl w:val="0"/>
          <w:numId w:val="24"/>
        </w:numPr>
        <w:rPr>
          <w:sz w:val="24"/>
          <w:szCs w:val="24"/>
        </w:rPr>
      </w:pPr>
      <w:r>
        <w:rPr>
          <w:sz w:val="24"/>
          <w:szCs w:val="24"/>
        </w:rPr>
        <w:lastRenderedPageBreak/>
        <w:t>experiential</w:t>
      </w:r>
    </w:p>
    <w:p w:rsidR="00B21696" w:rsidRDefault="00B21696" w:rsidP="00B21696">
      <w:pPr>
        <w:pStyle w:val="ListParagraph"/>
        <w:numPr>
          <w:ilvl w:val="0"/>
          <w:numId w:val="24"/>
        </w:numPr>
        <w:rPr>
          <w:sz w:val="24"/>
          <w:szCs w:val="24"/>
        </w:rPr>
      </w:pPr>
      <w:r>
        <w:rPr>
          <w:sz w:val="24"/>
          <w:szCs w:val="24"/>
        </w:rPr>
        <w:t>active</w:t>
      </w:r>
    </w:p>
    <w:p w:rsidR="00B21696" w:rsidRDefault="00B21696" w:rsidP="00B21696">
      <w:pPr>
        <w:pStyle w:val="ListParagraph"/>
        <w:numPr>
          <w:ilvl w:val="0"/>
          <w:numId w:val="24"/>
        </w:numPr>
        <w:rPr>
          <w:sz w:val="24"/>
          <w:szCs w:val="24"/>
        </w:rPr>
      </w:pPr>
      <w:r>
        <w:rPr>
          <w:sz w:val="24"/>
          <w:szCs w:val="24"/>
        </w:rPr>
        <w:t>brainstorming</w:t>
      </w:r>
    </w:p>
    <w:p w:rsidR="00B21696" w:rsidRDefault="00B21696" w:rsidP="00B21696">
      <w:pPr>
        <w:pStyle w:val="ListParagraph"/>
        <w:numPr>
          <w:ilvl w:val="0"/>
          <w:numId w:val="24"/>
        </w:numPr>
        <w:rPr>
          <w:sz w:val="24"/>
          <w:szCs w:val="24"/>
        </w:rPr>
      </w:pPr>
      <w:r>
        <w:rPr>
          <w:sz w:val="24"/>
          <w:szCs w:val="24"/>
        </w:rPr>
        <w:t>film &amp; video</w:t>
      </w:r>
    </w:p>
    <w:p w:rsidR="00B21696" w:rsidRDefault="00B21696" w:rsidP="00B21696">
      <w:pPr>
        <w:pStyle w:val="ListParagraph"/>
        <w:numPr>
          <w:ilvl w:val="0"/>
          <w:numId w:val="24"/>
        </w:numPr>
        <w:rPr>
          <w:sz w:val="24"/>
          <w:szCs w:val="24"/>
        </w:rPr>
      </w:pPr>
      <w:r>
        <w:rPr>
          <w:sz w:val="24"/>
          <w:szCs w:val="24"/>
        </w:rPr>
        <w:t>group work</w:t>
      </w:r>
    </w:p>
    <w:p w:rsidR="00B21696" w:rsidRDefault="00B21696" w:rsidP="00B21696">
      <w:pPr>
        <w:pStyle w:val="ListParagraph"/>
        <w:numPr>
          <w:ilvl w:val="0"/>
          <w:numId w:val="24"/>
        </w:numPr>
        <w:rPr>
          <w:sz w:val="24"/>
          <w:szCs w:val="24"/>
        </w:rPr>
      </w:pPr>
      <w:r>
        <w:rPr>
          <w:sz w:val="24"/>
          <w:szCs w:val="24"/>
        </w:rPr>
        <w:t>role-play</w:t>
      </w:r>
    </w:p>
    <w:p w:rsidR="00A01310" w:rsidRPr="00B21696" w:rsidRDefault="00A01310" w:rsidP="00B21696">
      <w:pPr>
        <w:pStyle w:val="ListParagraph"/>
        <w:numPr>
          <w:ilvl w:val="0"/>
          <w:numId w:val="24"/>
        </w:numPr>
        <w:rPr>
          <w:sz w:val="24"/>
          <w:szCs w:val="24"/>
        </w:rPr>
      </w:pPr>
      <w:r w:rsidRPr="00B21696">
        <w:rPr>
          <w:sz w:val="24"/>
          <w:szCs w:val="24"/>
        </w:rPr>
        <w:t xml:space="preserve">values clarification </w:t>
      </w:r>
    </w:p>
    <w:p w:rsidR="00A01310" w:rsidRPr="00A01310" w:rsidRDefault="00A01310" w:rsidP="00A01310">
      <w:pPr>
        <w:ind w:left="360"/>
        <w:rPr>
          <w:sz w:val="24"/>
          <w:szCs w:val="24"/>
        </w:rPr>
      </w:pPr>
      <w:r w:rsidRPr="00A01310">
        <w:rPr>
          <w:sz w:val="24"/>
          <w:szCs w:val="24"/>
        </w:rPr>
        <w:t xml:space="preserve"> </w:t>
      </w:r>
    </w:p>
    <w:p w:rsidR="00A01310" w:rsidRPr="00A01310" w:rsidRDefault="00A01310" w:rsidP="00A01310">
      <w:pPr>
        <w:ind w:left="360"/>
        <w:rPr>
          <w:sz w:val="24"/>
          <w:szCs w:val="24"/>
        </w:rPr>
      </w:pPr>
      <w:r w:rsidRPr="00A01310">
        <w:rPr>
          <w:sz w:val="24"/>
          <w:szCs w:val="24"/>
        </w:rPr>
        <w:t xml:space="preserve">Assessment </w:t>
      </w:r>
    </w:p>
    <w:p w:rsidR="00A01310" w:rsidRPr="00A01310" w:rsidRDefault="00A01310" w:rsidP="00A01310">
      <w:pPr>
        <w:ind w:left="360"/>
        <w:rPr>
          <w:sz w:val="24"/>
          <w:szCs w:val="24"/>
        </w:rPr>
      </w:pPr>
      <w:r w:rsidRPr="00A01310">
        <w:rPr>
          <w:sz w:val="24"/>
          <w:szCs w:val="24"/>
        </w:rPr>
        <w:t xml:space="preserve"> </w:t>
      </w:r>
    </w:p>
    <w:p w:rsidR="00A01310" w:rsidRPr="00A01310" w:rsidRDefault="00A01310" w:rsidP="00A01310">
      <w:pPr>
        <w:ind w:left="360"/>
        <w:rPr>
          <w:sz w:val="24"/>
          <w:szCs w:val="24"/>
        </w:rPr>
      </w:pPr>
      <w:r w:rsidRPr="00A01310">
        <w:rPr>
          <w:sz w:val="24"/>
          <w:szCs w:val="24"/>
        </w:rPr>
        <w:t xml:space="preserve">Each unit of work has an assessment activity associated with it, this will enable us to track progress of learning across each unit. </w:t>
      </w:r>
    </w:p>
    <w:p w:rsidR="00A01310" w:rsidRPr="001C3816" w:rsidRDefault="00A01310" w:rsidP="001C3816">
      <w:pPr>
        <w:ind w:left="360"/>
        <w:rPr>
          <w:sz w:val="24"/>
          <w:szCs w:val="24"/>
        </w:rPr>
      </w:pPr>
    </w:p>
    <w:p w:rsidR="00B21696" w:rsidRDefault="00B21696" w:rsidP="00B21696">
      <w:pPr>
        <w:ind w:left="360"/>
        <w:rPr>
          <w:sz w:val="24"/>
          <w:szCs w:val="24"/>
        </w:rPr>
      </w:pPr>
      <w:r w:rsidRPr="00B21696">
        <w:rPr>
          <w:sz w:val="24"/>
          <w:szCs w:val="24"/>
        </w:rPr>
        <w:t xml:space="preserve">The assessment activities take into account the Learning Objectives of each session, they are carried out at the beginning and end of each session to show the impact of the teaching and learning.  </w:t>
      </w:r>
    </w:p>
    <w:p w:rsidR="00B21696" w:rsidRDefault="00B21696" w:rsidP="00B21696">
      <w:pPr>
        <w:ind w:left="360"/>
        <w:rPr>
          <w:sz w:val="24"/>
          <w:szCs w:val="24"/>
        </w:rPr>
      </w:pPr>
    </w:p>
    <w:p w:rsidR="00B21696" w:rsidRPr="00B21696" w:rsidRDefault="00B21696" w:rsidP="00B21696">
      <w:pPr>
        <w:ind w:left="360"/>
        <w:rPr>
          <w:b/>
          <w:sz w:val="24"/>
          <w:szCs w:val="24"/>
          <w:u w:val="single"/>
        </w:rPr>
      </w:pPr>
      <w:r w:rsidRPr="00B21696">
        <w:rPr>
          <w:b/>
          <w:sz w:val="24"/>
          <w:szCs w:val="24"/>
          <w:u w:val="single"/>
        </w:rPr>
        <w:t xml:space="preserve">Parents and Carers </w:t>
      </w:r>
    </w:p>
    <w:p w:rsidR="00B21696" w:rsidRPr="00B21696" w:rsidRDefault="00B21696" w:rsidP="00B21696">
      <w:pPr>
        <w:ind w:left="360"/>
        <w:rPr>
          <w:sz w:val="24"/>
          <w:szCs w:val="24"/>
        </w:rPr>
      </w:pPr>
      <w:r w:rsidRPr="00B21696">
        <w:rPr>
          <w:sz w:val="24"/>
          <w:szCs w:val="24"/>
        </w:rPr>
        <w:t xml:space="preserve"> </w:t>
      </w:r>
    </w:p>
    <w:p w:rsidR="00A9734F" w:rsidRPr="00A9734F" w:rsidRDefault="00A9734F" w:rsidP="00A9734F">
      <w:pPr>
        <w:ind w:left="360"/>
        <w:rPr>
          <w:sz w:val="24"/>
          <w:szCs w:val="24"/>
        </w:rPr>
      </w:pPr>
      <w:r w:rsidRPr="00A9734F">
        <w:rPr>
          <w:sz w:val="24"/>
          <w:szCs w:val="24"/>
        </w:rPr>
        <w:t xml:space="preserve">We </w:t>
      </w:r>
      <w:proofErr w:type="spellStart"/>
      <w:r w:rsidRPr="00A9734F">
        <w:rPr>
          <w:sz w:val="24"/>
          <w:szCs w:val="24"/>
        </w:rPr>
        <w:t>recognise</w:t>
      </w:r>
      <w:proofErr w:type="spellEnd"/>
      <w:r w:rsidRPr="00A9734F">
        <w:rPr>
          <w:sz w:val="24"/>
          <w:szCs w:val="24"/>
        </w:rPr>
        <w:t xml:space="preserve"> that parents (and other carers who stand in their place) are the primary </w:t>
      </w:r>
    </w:p>
    <w:p w:rsidR="00A9734F" w:rsidRPr="00A9734F" w:rsidRDefault="00A9734F" w:rsidP="00A9734F">
      <w:pPr>
        <w:ind w:left="360"/>
        <w:rPr>
          <w:sz w:val="24"/>
          <w:szCs w:val="24"/>
        </w:rPr>
      </w:pPr>
      <w:r w:rsidRPr="00A9734F">
        <w:rPr>
          <w:sz w:val="24"/>
          <w:szCs w:val="24"/>
        </w:rPr>
        <w:t xml:space="preserve">educators of their children. As a Catholic school, we provide the principal means by </w:t>
      </w:r>
    </w:p>
    <w:p w:rsidR="00A9734F" w:rsidRPr="00A9734F" w:rsidRDefault="00A9734F" w:rsidP="00A9734F">
      <w:pPr>
        <w:ind w:left="360"/>
        <w:rPr>
          <w:sz w:val="24"/>
          <w:szCs w:val="24"/>
        </w:rPr>
      </w:pPr>
      <w:r w:rsidRPr="00A9734F">
        <w:rPr>
          <w:sz w:val="24"/>
          <w:szCs w:val="24"/>
        </w:rPr>
        <w:t xml:space="preserve">which the Church assists parents and carers in educating their children. Therefore, we </w:t>
      </w:r>
    </w:p>
    <w:p w:rsidR="00A9734F" w:rsidRPr="00A9734F" w:rsidRDefault="00A9734F" w:rsidP="00A9734F">
      <w:pPr>
        <w:ind w:left="360"/>
        <w:rPr>
          <w:sz w:val="24"/>
          <w:szCs w:val="24"/>
        </w:rPr>
      </w:pPr>
      <w:r w:rsidRPr="00A9734F">
        <w:rPr>
          <w:sz w:val="24"/>
          <w:szCs w:val="24"/>
        </w:rPr>
        <w:t xml:space="preserve">support parents and carers by providing access to material to be shared with </w:t>
      </w:r>
      <w:proofErr w:type="gramStart"/>
      <w:r w:rsidRPr="00A9734F">
        <w:rPr>
          <w:sz w:val="24"/>
          <w:szCs w:val="24"/>
        </w:rPr>
        <w:t>their</w:t>
      </w:r>
      <w:proofErr w:type="gramEnd"/>
      <w:r w:rsidRPr="00A9734F">
        <w:rPr>
          <w:sz w:val="24"/>
          <w:szCs w:val="24"/>
        </w:rPr>
        <w:t xml:space="preserve"> </w:t>
      </w:r>
    </w:p>
    <w:p w:rsidR="00A9734F" w:rsidRPr="00A9734F" w:rsidRDefault="00A9734F" w:rsidP="00A9734F">
      <w:pPr>
        <w:ind w:left="360"/>
        <w:rPr>
          <w:sz w:val="24"/>
          <w:szCs w:val="24"/>
        </w:rPr>
      </w:pPr>
      <w:r w:rsidRPr="00A9734F">
        <w:rPr>
          <w:sz w:val="24"/>
          <w:szCs w:val="24"/>
        </w:rPr>
        <w:t xml:space="preserve">children at home to help parents/carers to find out more. We will explain our RHSE </w:t>
      </w:r>
    </w:p>
    <w:p w:rsidR="00A9734F" w:rsidRPr="00A9734F" w:rsidRDefault="00A9734F" w:rsidP="00A9734F">
      <w:pPr>
        <w:ind w:left="360"/>
        <w:rPr>
          <w:sz w:val="24"/>
          <w:szCs w:val="24"/>
        </w:rPr>
      </w:pPr>
      <w:r w:rsidRPr="00A9734F">
        <w:rPr>
          <w:sz w:val="24"/>
          <w:szCs w:val="24"/>
        </w:rPr>
        <w:t xml:space="preserve">policy to parents/carers when their children join our school, or whenever material </w:t>
      </w:r>
    </w:p>
    <w:p w:rsidR="00A9734F" w:rsidRDefault="00A9734F" w:rsidP="00A9734F">
      <w:pPr>
        <w:ind w:left="360"/>
        <w:rPr>
          <w:sz w:val="24"/>
          <w:szCs w:val="24"/>
        </w:rPr>
      </w:pPr>
      <w:r w:rsidRPr="00A9734F">
        <w:rPr>
          <w:sz w:val="24"/>
          <w:szCs w:val="24"/>
        </w:rPr>
        <w:t xml:space="preserve">changes to the policy and RHSE </w:t>
      </w:r>
      <w:proofErr w:type="spellStart"/>
      <w:r w:rsidRPr="00A9734F">
        <w:rPr>
          <w:sz w:val="24"/>
          <w:szCs w:val="24"/>
        </w:rPr>
        <w:t>programme</w:t>
      </w:r>
      <w:proofErr w:type="spellEnd"/>
      <w:r w:rsidRPr="00A9734F">
        <w:rPr>
          <w:sz w:val="24"/>
          <w:szCs w:val="24"/>
        </w:rPr>
        <w:t xml:space="preserve"> are made. </w:t>
      </w:r>
    </w:p>
    <w:p w:rsidR="00A9734F" w:rsidRPr="00A9734F" w:rsidRDefault="00A9734F" w:rsidP="00A9734F">
      <w:pPr>
        <w:ind w:left="360"/>
        <w:rPr>
          <w:sz w:val="24"/>
          <w:szCs w:val="24"/>
        </w:rPr>
      </w:pPr>
    </w:p>
    <w:p w:rsidR="00A9734F" w:rsidRPr="00A9734F" w:rsidRDefault="00A9734F" w:rsidP="00A9734F">
      <w:pPr>
        <w:ind w:left="360"/>
        <w:rPr>
          <w:sz w:val="24"/>
          <w:szCs w:val="24"/>
        </w:rPr>
      </w:pPr>
      <w:r w:rsidRPr="00A9734F">
        <w:rPr>
          <w:sz w:val="24"/>
          <w:szCs w:val="24"/>
        </w:rPr>
        <w:t xml:space="preserve">Parents will be consulted on this policy. They will be able to view the resources used </w:t>
      </w:r>
    </w:p>
    <w:p w:rsidR="00A9734F" w:rsidRPr="00A9734F" w:rsidRDefault="00A9734F" w:rsidP="00A9734F">
      <w:pPr>
        <w:ind w:left="360"/>
        <w:rPr>
          <w:sz w:val="24"/>
          <w:szCs w:val="24"/>
        </w:rPr>
      </w:pPr>
      <w:r w:rsidRPr="00A9734F">
        <w:rPr>
          <w:sz w:val="24"/>
          <w:szCs w:val="24"/>
        </w:rPr>
        <w:t xml:space="preserve">by the school in the RHSE </w:t>
      </w:r>
      <w:proofErr w:type="spellStart"/>
      <w:r w:rsidRPr="00A9734F">
        <w:rPr>
          <w:sz w:val="24"/>
          <w:szCs w:val="24"/>
        </w:rPr>
        <w:t>programme</w:t>
      </w:r>
      <w:proofErr w:type="spellEnd"/>
      <w:r w:rsidRPr="00A9734F">
        <w:rPr>
          <w:sz w:val="24"/>
          <w:szCs w:val="24"/>
        </w:rPr>
        <w:t xml:space="preserve">. Our aim is that, at the end of the consultation </w:t>
      </w:r>
    </w:p>
    <w:p w:rsidR="00A9734F" w:rsidRPr="00A9734F" w:rsidRDefault="00A9734F" w:rsidP="00A9734F">
      <w:pPr>
        <w:ind w:left="360"/>
        <w:rPr>
          <w:sz w:val="24"/>
          <w:szCs w:val="24"/>
        </w:rPr>
      </w:pPr>
      <w:r w:rsidRPr="00A9734F">
        <w:rPr>
          <w:sz w:val="24"/>
          <w:szCs w:val="24"/>
        </w:rPr>
        <w:t xml:space="preserve">process, parents and carers will have full confidence in the school’s RHSE </w:t>
      </w:r>
      <w:proofErr w:type="spellStart"/>
      <w:r w:rsidRPr="00A9734F">
        <w:rPr>
          <w:sz w:val="24"/>
          <w:szCs w:val="24"/>
        </w:rPr>
        <w:t>programme</w:t>
      </w:r>
      <w:proofErr w:type="spellEnd"/>
      <w:r w:rsidRPr="00A9734F">
        <w:rPr>
          <w:sz w:val="24"/>
          <w:szCs w:val="24"/>
        </w:rPr>
        <w:t xml:space="preserve"> </w:t>
      </w:r>
    </w:p>
    <w:p w:rsidR="00B21696" w:rsidRDefault="00A9734F" w:rsidP="00A9734F">
      <w:pPr>
        <w:ind w:left="360"/>
        <w:rPr>
          <w:sz w:val="24"/>
          <w:szCs w:val="24"/>
        </w:rPr>
      </w:pPr>
      <w:r w:rsidRPr="00A9734F">
        <w:rPr>
          <w:sz w:val="24"/>
          <w:szCs w:val="24"/>
        </w:rPr>
        <w:t>to meet their child’s needs.</w:t>
      </w:r>
      <w:r w:rsidR="00B21696" w:rsidRPr="00B21696">
        <w:rPr>
          <w:sz w:val="24"/>
          <w:szCs w:val="24"/>
        </w:rPr>
        <w:t xml:space="preserve"> </w:t>
      </w:r>
    </w:p>
    <w:p w:rsidR="00A9734F" w:rsidRPr="00B21696" w:rsidRDefault="00A9734F" w:rsidP="00A9734F">
      <w:pPr>
        <w:ind w:left="360"/>
        <w:rPr>
          <w:sz w:val="24"/>
          <w:szCs w:val="24"/>
        </w:rPr>
      </w:pPr>
    </w:p>
    <w:p w:rsidR="00B21696" w:rsidRPr="00B21696" w:rsidRDefault="00B21696" w:rsidP="00B21696">
      <w:pPr>
        <w:ind w:left="360"/>
        <w:rPr>
          <w:b/>
          <w:sz w:val="24"/>
          <w:szCs w:val="24"/>
          <w:u w:val="single"/>
        </w:rPr>
      </w:pPr>
      <w:r w:rsidRPr="00B21696">
        <w:rPr>
          <w:b/>
          <w:sz w:val="24"/>
          <w:szCs w:val="24"/>
          <w:u w:val="single"/>
        </w:rPr>
        <w:t xml:space="preserve">Responsibility for Teaching the Programme </w:t>
      </w:r>
    </w:p>
    <w:p w:rsidR="00B21696" w:rsidRPr="00B21696" w:rsidRDefault="00B21696" w:rsidP="00B21696">
      <w:pPr>
        <w:ind w:left="360"/>
        <w:rPr>
          <w:sz w:val="24"/>
          <w:szCs w:val="24"/>
        </w:rPr>
      </w:pPr>
      <w:r w:rsidRPr="00B21696">
        <w:rPr>
          <w:sz w:val="24"/>
          <w:szCs w:val="24"/>
        </w:rPr>
        <w:t xml:space="preserve"> </w:t>
      </w:r>
    </w:p>
    <w:p w:rsidR="00B21696" w:rsidRPr="00B21696" w:rsidRDefault="00B21696" w:rsidP="00B21696">
      <w:pPr>
        <w:ind w:left="360"/>
        <w:rPr>
          <w:sz w:val="24"/>
          <w:szCs w:val="24"/>
        </w:rPr>
      </w:pPr>
      <w:r w:rsidRPr="00B21696">
        <w:rPr>
          <w:sz w:val="24"/>
          <w:szCs w:val="24"/>
        </w:rPr>
        <w:t xml:space="preserve">Responsibility for the specific relationships and sex education </w:t>
      </w:r>
      <w:proofErr w:type="spellStart"/>
      <w:r w:rsidRPr="00B21696">
        <w:rPr>
          <w:sz w:val="24"/>
          <w:szCs w:val="24"/>
        </w:rPr>
        <w:t>programme</w:t>
      </w:r>
      <w:proofErr w:type="spellEnd"/>
      <w:r w:rsidRPr="00B21696">
        <w:rPr>
          <w:sz w:val="24"/>
          <w:szCs w:val="24"/>
        </w:rPr>
        <w:t xml:space="preserve"> lays with the Head Teacher, aspects of this will be delegated to Subject Leaders, such as RE, Science, PE, PSHE and the </w:t>
      </w:r>
      <w:r w:rsidR="00EB43DE">
        <w:rPr>
          <w:sz w:val="24"/>
          <w:szCs w:val="24"/>
        </w:rPr>
        <w:t>RHSE</w:t>
      </w:r>
      <w:r w:rsidRPr="00B21696">
        <w:rPr>
          <w:sz w:val="24"/>
          <w:szCs w:val="24"/>
        </w:rPr>
        <w:t xml:space="preserve"> Subject Leader. </w:t>
      </w:r>
    </w:p>
    <w:p w:rsidR="00B21696" w:rsidRPr="00B21696" w:rsidRDefault="00B21696" w:rsidP="00B21696">
      <w:pPr>
        <w:ind w:left="360"/>
        <w:rPr>
          <w:sz w:val="24"/>
          <w:szCs w:val="24"/>
        </w:rPr>
      </w:pPr>
      <w:r w:rsidRPr="00B21696">
        <w:rPr>
          <w:sz w:val="24"/>
          <w:szCs w:val="24"/>
        </w:rPr>
        <w:t xml:space="preserve"> </w:t>
      </w:r>
    </w:p>
    <w:p w:rsidR="00B21696" w:rsidRPr="00B21696" w:rsidRDefault="00B21696" w:rsidP="00B21696">
      <w:pPr>
        <w:ind w:left="360"/>
        <w:rPr>
          <w:sz w:val="24"/>
          <w:szCs w:val="24"/>
        </w:rPr>
      </w:pPr>
      <w:r w:rsidRPr="00B21696">
        <w:rPr>
          <w:sz w:val="24"/>
          <w:szCs w:val="24"/>
        </w:rPr>
        <w:t xml:space="preserve">However, all staff will be involved in developing the attitudes and values aspect of the </w:t>
      </w:r>
      <w:r w:rsidR="00EB43DE">
        <w:rPr>
          <w:sz w:val="24"/>
          <w:szCs w:val="24"/>
        </w:rPr>
        <w:t>RHSE</w:t>
      </w:r>
      <w:r w:rsidRPr="00B21696">
        <w:rPr>
          <w:sz w:val="24"/>
          <w:szCs w:val="24"/>
        </w:rPr>
        <w:t xml:space="preserve"> </w:t>
      </w:r>
      <w:proofErr w:type="spellStart"/>
      <w:r w:rsidRPr="00B21696">
        <w:rPr>
          <w:sz w:val="24"/>
          <w:szCs w:val="24"/>
        </w:rPr>
        <w:t>programme</w:t>
      </w:r>
      <w:proofErr w:type="spellEnd"/>
      <w:r w:rsidRPr="00B21696">
        <w:rPr>
          <w:sz w:val="24"/>
          <w:szCs w:val="24"/>
        </w:rPr>
        <w:t xml:space="preserve">. They will be role models for pupils of good, healthy, wholesome relationships as between staff, other adults and pupils. They will also be contributing to the development of pupils’ personal and social skills. </w:t>
      </w:r>
    </w:p>
    <w:p w:rsidR="00B21696" w:rsidRPr="00B21696" w:rsidRDefault="00B21696" w:rsidP="00B21696">
      <w:pPr>
        <w:ind w:left="360"/>
        <w:rPr>
          <w:sz w:val="24"/>
          <w:szCs w:val="24"/>
        </w:rPr>
      </w:pPr>
      <w:r w:rsidRPr="00B21696">
        <w:rPr>
          <w:sz w:val="24"/>
          <w:szCs w:val="24"/>
        </w:rPr>
        <w:t xml:space="preserve"> </w:t>
      </w:r>
    </w:p>
    <w:p w:rsidR="00B21696" w:rsidRPr="00B21696" w:rsidRDefault="00B21696" w:rsidP="00B21696">
      <w:pPr>
        <w:ind w:left="360"/>
        <w:rPr>
          <w:b/>
          <w:sz w:val="24"/>
          <w:szCs w:val="24"/>
          <w:u w:val="single"/>
        </w:rPr>
      </w:pPr>
      <w:r w:rsidRPr="00B21696">
        <w:rPr>
          <w:b/>
          <w:sz w:val="24"/>
          <w:szCs w:val="24"/>
          <w:u w:val="single"/>
        </w:rPr>
        <w:lastRenderedPageBreak/>
        <w:t xml:space="preserve">External Visitors </w:t>
      </w:r>
    </w:p>
    <w:p w:rsidR="00B21696" w:rsidRPr="00B21696" w:rsidRDefault="00B21696" w:rsidP="00B21696">
      <w:pPr>
        <w:ind w:left="360"/>
        <w:rPr>
          <w:sz w:val="24"/>
          <w:szCs w:val="24"/>
        </w:rPr>
      </w:pPr>
      <w:r w:rsidRPr="00B21696">
        <w:rPr>
          <w:sz w:val="24"/>
          <w:szCs w:val="24"/>
        </w:rPr>
        <w:t xml:space="preserve"> </w:t>
      </w:r>
    </w:p>
    <w:p w:rsidR="00B21696" w:rsidRPr="00B21696" w:rsidRDefault="00B21696" w:rsidP="00B21696">
      <w:pPr>
        <w:ind w:left="360"/>
        <w:rPr>
          <w:sz w:val="24"/>
          <w:szCs w:val="24"/>
        </w:rPr>
      </w:pPr>
      <w:r w:rsidRPr="00B21696">
        <w:rPr>
          <w:sz w:val="24"/>
          <w:szCs w:val="24"/>
        </w:rPr>
        <w:t xml:space="preserve">Our school will often call upon help and guidance from outside agencies and health specialists to deliver aspects of </w:t>
      </w:r>
      <w:r w:rsidR="00EB43DE">
        <w:rPr>
          <w:sz w:val="24"/>
          <w:szCs w:val="24"/>
        </w:rPr>
        <w:t>RHSE</w:t>
      </w:r>
      <w:r w:rsidRPr="00B21696">
        <w:rPr>
          <w:sz w:val="24"/>
          <w:szCs w:val="24"/>
        </w:rPr>
        <w:t xml:space="preserve">. Such visits will always complement the current </w:t>
      </w:r>
      <w:proofErr w:type="spellStart"/>
      <w:r w:rsidRPr="00B21696">
        <w:rPr>
          <w:sz w:val="24"/>
          <w:szCs w:val="24"/>
        </w:rPr>
        <w:t>programme</w:t>
      </w:r>
      <w:proofErr w:type="spellEnd"/>
      <w:r w:rsidRPr="00B21696">
        <w:rPr>
          <w:sz w:val="24"/>
          <w:szCs w:val="24"/>
        </w:rPr>
        <w:t xml:space="preserve"> and never substitute or replace teacher led sessions. It is important that any external visitor is clear about their role and responsibility whilst they are in school delivering a session. Any</w:t>
      </w:r>
      <w:r>
        <w:rPr>
          <w:sz w:val="24"/>
          <w:szCs w:val="24"/>
        </w:rPr>
        <w:t xml:space="preserve"> </w:t>
      </w:r>
      <w:r w:rsidRPr="00B21696">
        <w:rPr>
          <w:sz w:val="24"/>
          <w:szCs w:val="24"/>
        </w:rPr>
        <w:t xml:space="preserve">visitor must adhere to our code of practice developed in line with CES guidance ‘Protocol for Visitors to Catholic Schools’.  </w:t>
      </w:r>
    </w:p>
    <w:p w:rsidR="00B21696" w:rsidRPr="00B21696" w:rsidRDefault="00B21696" w:rsidP="00B21696">
      <w:pPr>
        <w:ind w:left="360"/>
        <w:rPr>
          <w:sz w:val="24"/>
          <w:szCs w:val="24"/>
        </w:rPr>
      </w:pPr>
      <w:r w:rsidRPr="00B21696">
        <w:rPr>
          <w:sz w:val="24"/>
          <w:szCs w:val="24"/>
        </w:rPr>
        <w:t xml:space="preserve"> </w:t>
      </w:r>
    </w:p>
    <w:p w:rsidR="00B21696" w:rsidRPr="00B21696" w:rsidRDefault="00B21696" w:rsidP="00B21696">
      <w:pPr>
        <w:ind w:left="360"/>
        <w:rPr>
          <w:sz w:val="24"/>
          <w:szCs w:val="24"/>
        </w:rPr>
      </w:pPr>
      <w:r w:rsidRPr="00B21696">
        <w:rPr>
          <w:sz w:val="24"/>
          <w:szCs w:val="24"/>
        </w:rPr>
        <w:t xml:space="preserve">Health professionals should follow the school’s policies, </w:t>
      </w:r>
      <w:proofErr w:type="spellStart"/>
      <w:r w:rsidRPr="00B21696">
        <w:rPr>
          <w:sz w:val="24"/>
          <w:szCs w:val="24"/>
        </w:rPr>
        <w:t>minimising</w:t>
      </w:r>
      <w:proofErr w:type="spellEnd"/>
      <w:r w:rsidRPr="00B21696">
        <w:rPr>
          <w:sz w:val="24"/>
          <w:szCs w:val="24"/>
        </w:rPr>
        <w:t xml:space="preserve"> the potential for disclosures or inappropriate comments using negotiated ground rules and distancing techniques as other teachers would. They will ensure that all teaching is rooted in Catholic principles and practice. </w:t>
      </w:r>
    </w:p>
    <w:p w:rsidR="00415609" w:rsidRPr="006F64C5" w:rsidRDefault="00415609" w:rsidP="00415609">
      <w:pPr>
        <w:rPr>
          <w:sz w:val="24"/>
          <w:szCs w:val="24"/>
        </w:rPr>
      </w:pPr>
    </w:p>
    <w:p w:rsidR="00415609" w:rsidRPr="006F64C5" w:rsidRDefault="00415609" w:rsidP="00415609">
      <w:pPr>
        <w:rPr>
          <w:b/>
          <w:sz w:val="24"/>
          <w:szCs w:val="24"/>
          <w:u w:val="single"/>
        </w:rPr>
      </w:pPr>
      <w:r w:rsidRPr="006F64C5">
        <w:rPr>
          <w:b/>
          <w:sz w:val="24"/>
          <w:szCs w:val="24"/>
          <w:u w:val="single"/>
        </w:rPr>
        <w:t xml:space="preserve">Children’s Questions  </w:t>
      </w:r>
    </w:p>
    <w:p w:rsidR="00415609" w:rsidRPr="006F64C5" w:rsidRDefault="00415609" w:rsidP="00415609">
      <w:pPr>
        <w:rPr>
          <w:sz w:val="24"/>
          <w:szCs w:val="24"/>
        </w:rPr>
      </w:pPr>
      <w:r w:rsidRPr="006F64C5">
        <w:rPr>
          <w:sz w:val="24"/>
          <w:szCs w:val="24"/>
        </w:rPr>
        <w:t xml:space="preserve"> The governors want to promote a healthy, positive atmosphere in which </w:t>
      </w:r>
      <w:r w:rsidR="00EB43DE">
        <w:rPr>
          <w:sz w:val="24"/>
          <w:szCs w:val="24"/>
        </w:rPr>
        <w:t>RHSE</w:t>
      </w:r>
      <w:r w:rsidRPr="006F64C5">
        <w:rPr>
          <w:sz w:val="24"/>
          <w:szCs w:val="24"/>
        </w:rPr>
        <w:t xml:space="preserve"> can take place. They want to ensure that pupils can ask questions freely, be confident that their questions will be answered, and be sure that they will be free from bullying or harassment from other children and young people. </w:t>
      </w:r>
    </w:p>
    <w:p w:rsidR="00415609" w:rsidRPr="006F64C5" w:rsidRDefault="00415609" w:rsidP="00415609">
      <w:pPr>
        <w:rPr>
          <w:sz w:val="24"/>
          <w:szCs w:val="24"/>
        </w:rPr>
      </w:pPr>
    </w:p>
    <w:p w:rsidR="00415609" w:rsidRPr="006F64C5" w:rsidRDefault="00415609" w:rsidP="00415609">
      <w:pPr>
        <w:rPr>
          <w:b/>
          <w:sz w:val="24"/>
          <w:szCs w:val="24"/>
          <w:u w:val="single"/>
        </w:rPr>
      </w:pPr>
      <w:r w:rsidRPr="006F64C5">
        <w:rPr>
          <w:b/>
          <w:sz w:val="24"/>
          <w:szCs w:val="24"/>
          <w:u w:val="single"/>
        </w:rPr>
        <w:t xml:space="preserve">Controversial or Sensitive issues </w:t>
      </w:r>
    </w:p>
    <w:p w:rsidR="00415609" w:rsidRPr="006F64C5" w:rsidRDefault="00415609" w:rsidP="00415609">
      <w:pPr>
        <w:rPr>
          <w:sz w:val="24"/>
          <w:szCs w:val="24"/>
        </w:rPr>
      </w:pPr>
      <w:r w:rsidRPr="006F64C5">
        <w:rPr>
          <w:sz w:val="24"/>
          <w:szCs w:val="24"/>
        </w:rPr>
        <w:t xml:space="preserve">There will always be sensitive or controversial issues in the field of </w:t>
      </w:r>
      <w:r w:rsidR="00EB43DE">
        <w:rPr>
          <w:sz w:val="24"/>
          <w:szCs w:val="24"/>
        </w:rPr>
        <w:t>RHSE</w:t>
      </w:r>
      <w:r w:rsidRPr="006F64C5">
        <w:rPr>
          <w:sz w:val="24"/>
          <w:szCs w:val="24"/>
        </w:rPr>
        <w:t xml:space="preserve">. These may be matter of maturity, of personal involvement or experience of children, of disagreement with the official teaching of the Church, of illegal activity or other doubtful, dubious or harmful activity. The governors believe that children are best educated, protected from harm and exploitation by discussing such issues openly within the context of the </w:t>
      </w:r>
      <w:r w:rsidR="00EB43DE">
        <w:rPr>
          <w:sz w:val="24"/>
          <w:szCs w:val="24"/>
        </w:rPr>
        <w:t>RHSE</w:t>
      </w:r>
      <w:r w:rsidRPr="006F64C5">
        <w:rPr>
          <w:sz w:val="24"/>
          <w:szCs w:val="24"/>
        </w:rPr>
        <w:t xml:space="preserve"> </w:t>
      </w:r>
      <w:proofErr w:type="spellStart"/>
      <w:r w:rsidRPr="006F64C5">
        <w:rPr>
          <w:sz w:val="24"/>
          <w:szCs w:val="24"/>
        </w:rPr>
        <w:t>programme</w:t>
      </w:r>
      <w:proofErr w:type="spellEnd"/>
      <w:r w:rsidRPr="006F64C5">
        <w:rPr>
          <w:sz w:val="24"/>
          <w:szCs w:val="24"/>
        </w:rPr>
        <w:t xml:space="preserve">. The use of ground rules, negotiated between teachers and pupils, will help to create a supportive climate for discussion. </w:t>
      </w:r>
    </w:p>
    <w:p w:rsidR="00415609" w:rsidRPr="006F64C5" w:rsidRDefault="00415609" w:rsidP="00415609">
      <w:pPr>
        <w:rPr>
          <w:sz w:val="24"/>
          <w:szCs w:val="24"/>
        </w:rPr>
      </w:pPr>
      <w:r w:rsidRPr="006F64C5">
        <w:rPr>
          <w:sz w:val="24"/>
          <w:szCs w:val="24"/>
        </w:rPr>
        <w:t xml:space="preserve">Some questions may raise issues which it would not be appropriate for teachers to answer during ordinary class time, e.g., where a child or young person’s questions hints at abuse, is deliberately tendentious or is of a personal nature. </w:t>
      </w:r>
    </w:p>
    <w:p w:rsidR="00415609" w:rsidRPr="006F64C5" w:rsidRDefault="00415609" w:rsidP="00415609">
      <w:pPr>
        <w:rPr>
          <w:sz w:val="24"/>
          <w:szCs w:val="24"/>
        </w:rPr>
      </w:pPr>
    </w:p>
    <w:p w:rsidR="00415609" w:rsidRPr="006F64C5" w:rsidRDefault="00415609" w:rsidP="00415609">
      <w:pPr>
        <w:rPr>
          <w:b/>
          <w:sz w:val="24"/>
          <w:szCs w:val="24"/>
          <w:u w:val="single"/>
        </w:rPr>
      </w:pPr>
      <w:r w:rsidRPr="006F64C5">
        <w:rPr>
          <w:b/>
          <w:sz w:val="24"/>
          <w:szCs w:val="24"/>
          <w:u w:val="single"/>
        </w:rPr>
        <w:t xml:space="preserve">Supporting Children and Young People who are at Risk </w:t>
      </w:r>
    </w:p>
    <w:p w:rsidR="007F3F90" w:rsidRPr="006F64C5" w:rsidRDefault="00415609" w:rsidP="007F3F90">
      <w:pPr>
        <w:rPr>
          <w:sz w:val="24"/>
          <w:szCs w:val="24"/>
          <w:lang w:val="en-GB"/>
        </w:rPr>
      </w:pPr>
      <w:r w:rsidRPr="006F64C5">
        <w:rPr>
          <w:sz w:val="24"/>
          <w:szCs w:val="24"/>
        </w:rPr>
        <w:t xml:space="preserve">Children will also need to feel safe and secure in the environment in which </w:t>
      </w:r>
      <w:r w:rsidR="00EB43DE">
        <w:rPr>
          <w:sz w:val="24"/>
          <w:szCs w:val="24"/>
        </w:rPr>
        <w:t>RHSE</w:t>
      </w:r>
      <w:r w:rsidRPr="006F64C5">
        <w:rPr>
          <w:sz w:val="24"/>
          <w:szCs w:val="24"/>
        </w:rPr>
        <w:t xml:space="preserve"> takes place. Effective </w:t>
      </w:r>
      <w:r w:rsidR="00EB43DE">
        <w:rPr>
          <w:sz w:val="24"/>
          <w:szCs w:val="24"/>
        </w:rPr>
        <w:t>RHSE</w:t>
      </w:r>
      <w:r w:rsidRPr="006F64C5">
        <w:rPr>
          <w:sz w:val="24"/>
          <w:szCs w:val="24"/>
        </w:rPr>
        <w:t xml:space="preserve"> will provide opportunities for discussion of what is and is not appropriate in relationships. Such discussion may well lead to disclosure of a safeguarding issue. Teachers will need to be aware of the needs of their pupils and not let any fears and worries go unnoticed. Where a teacher suspects that a child or young person is a victim of or is at risk of </w:t>
      </w:r>
      <w:r w:rsidR="007F3F90" w:rsidRPr="006F64C5">
        <w:rPr>
          <w:sz w:val="24"/>
          <w:szCs w:val="24"/>
          <w:lang w:val="en-GB"/>
        </w:rPr>
        <w:t xml:space="preserve">abuse they are required to follow the school’s safeguarding policy and immediately inform the designated senior member of staff responsible. </w:t>
      </w:r>
    </w:p>
    <w:p w:rsidR="007F3F90" w:rsidRPr="006F64C5" w:rsidRDefault="007F3F90" w:rsidP="007F3F90">
      <w:pPr>
        <w:rPr>
          <w:sz w:val="24"/>
          <w:szCs w:val="24"/>
          <w:lang w:val="en-GB"/>
        </w:rPr>
      </w:pPr>
    </w:p>
    <w:p w:rsidR="007F3F90" w:rsidRPr="006F64C5" w:rsidRDefault="007F3F90" w:rsidP="007F3F90">
      <w:pPr>
        <w:rPr>
          <w:b/>
          <w:sz w:val="24"/>
          <w:szCs w:val="24"/>
          <w:u w:val="single"/>
          <w:lang w:val="en-GB"/>
        </w:rPr>
      </w:pPr>
      <w:r w:rsidRPr="006F64C5">
        <w:rPr>
          <w:b/>
          <w:sz w:val="24"/>
          <w:szCs w:val="24"/>
          <w:u w:val="single"/>
          <w:lang w:val="en-GB"/>
        </w:rPr>
        <w:t xml:space="preserve">Confidentiality and Advice </w:t>
      </w:r>
    </w:p>
    <w:p w:rsidR="007F3F90" w:rsidRPr="006F64C5" w:rsidRDefault="007F3F90" w:rsidP="007F3F90">
      <w:pPr>
        <w:rPr>
          <w:sz w:val="24"/>
          <w:szCs w:val="24"/>
          <w:lang w:val="en-GB"/>
        </w:rPr>
      </w:pPr>
      <w:r w:rsidRPr="006F64C5">
        <w:rPr>
          <w:sz w:val="24"/>
          <w:szCs w:val="24"/>
          <w:lang w:val="en-GB"/>
        </w:rPr>
        <w:t xml:space="preserve"> All governors, all teachers, all support staff, all parents and all pupils must be made aware of this policy, particularly as it relates to issues of advice and confidentiality. </w:t>
      </w:r>
    </w:p>
    <w:p w:rsidR="007F3F90" w:rsidRPr="006F64C5" w:rsidRDefault="007F3F90" w:rsidP="007F3F90">
      <w:pPr>
        <w:rPr>
          <w:sz w:val="24"/>
          <w:szCs w:val="24"/>
          <w:lang w:val="en-GB"/>
        </w:rPr>
      </w:pPr>
      <w:r w:rsidRPr="006F64C5">
        <w:rPr>
          <w:sz w:val="24"/>
          <w:szCs w:val="24"/>
          <w:lang w:val="en-GB"/>
        </w:rPr>
        <w:t xml:space="preserve"> </w:t>
      </w:r>
    </w:p>
    <w:p w:rsidR="007F3F90" w:rsidRPr="006F64C5" w:rsidRDefault="007F3F90" w:rsidP="007F3F90">
      <w:pPr>
        <w:rPr>
          <w:sz w:val="24"/>
          <w:szCs w:val="24"/>
          <w:lang w:val="en-GB"/>
        </w:rPr>
      </w:pPr>
      <w:r w:rsidRPr="006F64C5">
        <w:rPr>
          <w:sz w:val="24"/>
          <w:szCs w:val="24"/>
          <w:lang w:val="en-GB"/>
        </w:rPr>
        <w:t xml:space="preserve">All lessons, especially those in the </w:t>
      </w:r>
      <w:r w:rsidR="00EB43DE">
        <w:rPr>
          <w:sz w:val="24"/>
          <w:szCs w:val="24"/>
          <w:lang w:val="en-GB"/>
        </w:rPr>
        <w:t>RHSE</w:t>
      </w:r>
      <w:r w:rsidRPr="006F64C5">
        <w:rPr>
          <w:sz w:val="24"/>
          <w:szCs w:val="24"/>
          <w:lang w:val="en-GB"/>
        </w:rPr>
        <w:t xml:space="preserve"> programme, will have the best interests of pupils at heart, enabling them to grow in knowledge and understanding of relationships and sex, developing </w:t>
      </w:r>
      <w:r w:rsidRPr="006F64C5">
        <w:rPr>
          <w:sz w:val="24"/>
          <w:szCs w:val="24"/>
          <w:lang w:val="en-GB"/>
        </w:rPr>
        <w:lastRenderedPageBreak/>
        <w:t xml:space="preserve">appropriate personal and social skills and becoming appreciative of the values and attitudes which underpin the Christian understanding of what it means to be fully human. Pupils will be encouraged to talk to their parents/carers about the issues which are discussed in the programme. </w:t>
      </w:r>
    </w:p>
    <w:p w:rsidR="007F3F90" w:rsidRPr="006F64C5" w:rsidRDefault="007F3F90" w:rsidP="007F3F90">
      <w:pPr>
        <w:rPr>
          <w:sz w:val="24"/>
          <w:szCs w:val="24"/>
          <w:lang w:val="en-GB"/>
        </w:rPr>
      </w:pPr>
      <w:r w:rsidRPr="006F64C5">
        <w:rPr>
          <w:sz w:val="24"/>
          <w:szCs w:val="24"/>
          <w:lang w:val="en-GB"/>
        </w:rPr>
        <w:t xml:space="preserve">Teachers should explain to pupils that they cannot offer unconditional confidentiality, in matters which are illegal or abusive for instance. Teachers will explain that in such circumstance they would have to inform others, e.g., parents, head teacher, but that the pupils would always be informed first that such action was going to be taken </w:t>
      </w:r>
    </w:p>
    <w:p w:rsidR="007F3F90" w:rsidRPr="006F64C5" w:rsidRDefault="007F3F90" w:rsidP="007F3F90">
      <w:pPr>
        <w:rPr>
          <w:sz w:val="24"/>
          <w:szCs w:val="24"/>
          <w:lang w:val="en-GB"/>
        </w:rPr>
      </w:pPr>
      <w:r w:rsidRPr="006F64C5">
        <w:rPr>
          <w:sz w:val="24"/>
          <w:szCs w:val="24"/>
          <w:lang w:val="en-GB"/>
        </w:rPr>
        <w:t xml:space="preserve"> </w:t>
      </w:r>
    </w:p>
    <w:p w:rsidR="007F3F90" w:rsidRPr="006F64C5" w:rsidRDefault="007F3F90" w:rsidP="007F3F90">
      <w:pPr>
        <w:rPr>
          <w:sz w:val="24"/>
          <w:szCs w:val="24"/>
          <w:lang w:val="en-GB"/>
        </w:rPr>
      </w:pPr>
    </w:p>
    <w:p w:rsidR="007F3F90" w:rsidRPr="006F64C5" w:rsidRDefault="007F3F90" w:rsidP="007F3F90">
      <w:pPr>
        <w:rPr>
          <w:b/>
          <w:sz w:val="24"/>
          <w:szCs w:val="24"/>
          <w:u w:val="single"/>
          <w:lang w:val="en-GB"/>
        </w:rPr>
      </w:pPr>
      <w:r w:rsidRPr="006F64C5">
        <w:rPr>
          <w:b/>
          <w:sz w:val="24"/>
          <w:szCs w:val="24"/>
          <w:u w:val="single"/>
          <w:lang w:val="en-GB"/>
        </w:rPr>
        <w:t xml:space="preserve">Monitoring and Evaluation </w:t>
      </w:r>
    </w:p>
    <w:p w:rsidR="007F3F90" w:rsidRDefault="007F3F90" w:rsidP="007F3F90">
      <w:pPr>
        <w:rPr>
          <w:sz w:val="24"/>
          <w:szCs w:val="24"/>
          <w:lang w:val="en-GB"/>
        </w:rPr>
      </w:pPr>
      <w:r w:rsidRPr="006F64C5">
        <w:rPr>
          <w:sz w:val="24"/>
          <w:szCs w:val="24"/>
          <w:lang w:val="en-GB"/>
        </w:rPr>
        <w:t xml:space="preserve">The </w:t>
      </w:r>
      <w:r w:rsidR="00EB43DE">
        <w:rPr>
          <w:sz w:val="24"/>
          <w:szCs w:val="24"/>
          <w:lang w:val="en-GB"/>
        </w:rPr>
        <w:t>RHSE</w:t>
      </w:r>
      <w:r w:rsidRPr="006F64C5">
        <w:rPr>
          <w:sz w:val="24"/>
          <w:szCs w:val="24"/>
          <w:lang w:val="en-GB"/>
        </w:rPr>
        <w:t xml:space="preserve"> Co-ordinator will monitor the provision of the various dimensions of the programme by examining plans, schemes of work and samples of pupils work at regular intervals. The programme will be evaluated biannually by means of questionnaires / response sheets/needs assessment given to pupils, and / or by discussion with pupils, staff and parents. The results of the evaluation should be reported to these groups of interested parties and their suggestions sought for improvements. Governors will consider all such evaluations and suggestions before amending the policy. Governors remain ultimately responsible for the policy.</w:t>
      </w:r>
    </w:p>
    <w:p w:rsidR="00641FCC" w:rsidRDefault="00641FCC" w:rsidP="007F3F90">
      <w:pPr>
        <w:rPr>
          <w:sz w:val="24"/>
          <w:szCs w:val="24"/>
          <w:lang w:val="en-GB"/>
        </w:rPr>
      </w:pPr>
    </w:p>
    <w:p w:rsidR="00641FCC" w:rsidRPr="006F64C5" w:rsidRDefault="00641FCC" w:rsidP="007F3F90">
      <w:pPr>
        <w:rPr>
          <w:sz w:val="24"/>
          <w:szCs w:val="24"/>
          <w:lang w:val="en-GB"/>
        </w:rPr>
      </w:pPr>
      <w:r>
        <w:rPr>
          <w:sz w:val="24"/>
          <w:szCs w:val="24"/>
          <w:lang w:val="en-GB"/>
        </w:rPr>
        <w:t xml:space="preserve">St Clare’s plan to review this policy in June 2026 to ensure new statutory </w:t>
      </w:r>
      <w:r w:rsidR="00EB43DE">
        <w:rPr>
          <w:sz w:val="24"/>
          <w:szCs w:val="24"/>
          <w:lang w:val="en-GB"/>
        </w:rPr>
        <w:t>requirements and curriculum content is updated for the new academic year September 2026.</w:t>
      </w:r>
    </w:p>
    <w:p w:rsidR="00415609" w:rsidRPr="006F64C5" w:rsidRDefault="00415609" w:rsidP="00415609">
      <w:pPr>
        <w:rPr>
          <w:sz w:val="24"/>
          <w:szCs w:val="24"/>
        </w:rPr>
      </w:pPr>
    </w:p>
    <w:p w:rsidR="00C226D9" w:rsidRPr="006F64C5" w:rsidRDefault="00C226D9" w:rsidP="00415609">
      <w:pPr>
        <w:rPr>
          <w:sz w:val="24"/>
          <w:szCs w:val="24"/>
        </w:rPr>
      </w:pPr>
    </w:p>
    <w:p w:rsidR="00C226D9" w:rsidRPr="006F64C5" w:rsidRDefault="00C226D9" w:rsidP="00415609">
      <w:pPr>
        <w:rPr>
          <w:sz w:val="24"/>
          <w:szCs w:val="24"/>
        </w:rPr>
      </w:pPr>
    </w:p>
    <w:p w:rsidR="00C226D9" w:rsidRPr="006F64C5" w:rsidRDefault="00EB43DE" w:rsidP="00415609">
      <w:pPr>
        <w:rPr>
          <w:sz w:val="24"/>
          <w:szCs w:val="24"/>
        </w:rPr>
      </w:pPr>
      <w:r>
        <w:rPr>
          <w:sz w:val="24"/>
          <w:szCs w:val="24"/>
        </w:rPr>
        <w:t>24 September 2025</w:t>
      </w:r>
      <w:r w:rsidR="004116C2">
        <w:rPr>
          <w:sz w:val="24"/>
          <w:szCs w:val="24"/>
        </w:rPr>
        <w:t xml:space="preserve">       A Kavanagh</w:t>
      </w:r>
    </w:p>
    <w:p w:rsidR="00C226D9" w:rsidRPr="006F64C5" w:rsidRDefault="00C226D9" w:rsidP="00415609">
      <w:pPr>
        <w:rPr>
          <w:sz w:val="24"/>
          <w:szCs w:val="24"/>
        </w:rPr>
      </w:pPr>
    </w:p>
    <w:p w:rsidR="00C226D9" w:rsidRPr="006F64C5" w:rsidRDefault="004116C2" w:rsidP="00415609">
      <w:pPr>
        <w:rPr>
          <w:sz w:val="24"/>
          <w:szCs w:val="24"/>
        </w:rPr>
      </w:pPr>
      <w:r>
        <w:rPr>
          <w:sz w:val="24"/>
          <w:szCs w:val="24"/>
        </w:rPr>
        <w:t xml:space="preserve">Next review </w:t>
      </w:r>
      <w:r w:rsidR="00EB43DE">
        <w:rPr>
          <w:sz w:val="24"/>
          <w:szCs w:val="24"/>
        </w:rPr>
        <w:t>June 2026</w:t>
      </w:r>
    </w:p>
    <w:p w:rsidR="00FC17D9" w:rsidRDefault="00FC17D9"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Default="006F64C5" w:rsidP="00B21696">
      <w:pPr>
        <w:ind w:left="360"/>
        <w:rPr>
          <w:sz w:val="24"/>
          <w:szCs w:val="24"/>
        </w:rPr>
      </w:pPr>
    </w:p>
    <w:p w:rsidR="006F64C5" w:rsidRPr="006F64C5" w:rsidRDefault="006F64C5" w:rsidP="006F64C5">
      <w:pPr>
        <w:ind w:left="360"/>
        <w:rPr>
          <w:sz w:val="24"/>
          <w:szCs w:val="24"/>
        </w:rPr>
      </w:pPr>
      <w:r w:rsidRPr="006F64C5">
        <w:rPr>
          <w:sz w:val="24"/>
          <w:szCs w:val="24"/>
        </w:rPr>
        <w:t xml:space="preserve">Appendix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Dear Parents,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Relationships and Sex Education (</w:t>
      </w:r>
      <w:r w:rsidR="00EB43DE">
        <w:rPr>
          <w:sz w:val="24"/>
          <w:szCs w:val="24"/>
        </w:rPr>
        <w:t>RHSE</w:t>
      </w: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During this term, as part of the curriculum, Year 5/ Year 6 will be studying the changes they can expect during puberty. They will learn about why these changes occur, health and hygiene. This will be taught in the context of relationships and from a Catholic perspective.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It is likely that your child will want to discuss with you what they have been learning in school.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You have the right to withdraw your child from parts of these lessons that are not covered by the statutory National Curriculum guidelines or the PSHE and Citizenship framework.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If you wish to discuss this further, could </w:t>
      </w:r>
      <w:r w:rsidR="002679D7">
        <w:rPr>
          <w:sz w:val="24"/>
          <w:szCs w:val="24"/>
        </w:rPr>
        <w:t>you please contact me</w:t>
      </w: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Yours sincerely, </w:t>
      </w:r>
    </w:p>
    <w:p w:rsidR="006F64C5" w:rsidRDefault="006F64C5" w:rsidP="006F64C5">
      <w:pPr>
        <w:ind w:left="360"/>
        <w:rPr>
          <w:sz w:val="24"/>
          <w:szCs w:val="24"/>
        </w:rPr>
      </w:pPr>
      <w:r w:rsidRPr="006F64C5">
        <w:rPr>
          <w:sz w:val="24"/>
          <w:szCs w:val="24"/>
        </w:rPr>
        <w:t xml:space="preserve"> </w:t>
      </w:r>
    </w:p>
    <w:p w:rsidR="006F64C5" w:rsidRDefault="006F64C5" w:rsidP="006F64C5">
      <w:pPr>
        <w:ind w:left="360"/>
        <w:rPr>
          <w:sz w:val="24"/>
          <w:szCs w:val="24"/>
        </w:rPr>
      </w:pPr>
    </w:p>
    <w:p w:rsidR="006F64C5" w:rsidRDefault="006F64C5" w:rsidP="006F64C5">
      <w:pPr>
        <w:ind w:left="360"/>
        <w:rPr>
          <w:sz w:val="24"/>
          <w:szCs w:val="24"/>
        </w:rPr>
      </w:pPr>
    </w:p>
    <w:p w:rsidR="006F64C5" w:rsidRDefault="006F64C5" w:rsidP="006F64C5">
      <w:pPr>
        <w:ind w:left="360"/>
        <w:rPr>
          <w:sz w:val="24"/>
          <w:szCs w:val="24"/>
        </w:rPr>
      </w:pPr>
      <w:r>
        <w:rPr>
          <w:sz w:val="24"/>
          <w:szCs w:val="24"/>
        </w:rPr>
        <w:t>Mrs A Kavanagh</w:t>
      </w:r>
    </w:p>
    <w:p w:rsidR="006F64C5" w:rsidRDefault="006F64C5" w:rsidP="006F64C5">
      <w:pPr>
        <w:ind w:left="360"/>
        <w:rPr>
          <w:sz w:val="24"/>
          <w:szCs w:val="24"/>
        </w:rPr>
      </w:pPr>
      <w:r>
        <w:rPr>
          <w:sz w:val="24"/>
          <w:szCs w:val="24"/>
        </w:rPr>
        <w:t>Assistant Head Teacher</w:t>
      </w:r>
    </w:p>
    <w:p w:rsidR="006F64C5" w:rsidRPr="006F64C5" w:rsidRDefault="006F64C5" w:rsidP="006F64C5">
      <w:pPr>
        <w:ind w:left="360"/>
        <w:rPr>
          <w:sz w:val="24"/>
          <w:szCs w:val="24"/>
        </w:rPr>
      </w:pP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ind w:left="360"/>
        <w:rPr>
          <w:sz w:val="24"/>
          <w:szCs w:val="24"/>
        </w:rPr>
      </w:pPr>
      <w:r w:rsidRPr="006F64C5">
        <w:rPr>
          <w:sz w:val="24"/>
          <w:szCs w:val="24"/>
        </w:rPr>
        <w:t xml:space="preserve"> </w:t>
      </w:r>
    </w:p>
    <w:p w:rsidR="006F64C5" w:rsidRPr="006F64C5" w:rsidRDefault="006F64C5" w:rsidP="006F64C5">
      <w:pPr>
        <w:rPr>
          <w:sz w:val="24"/>
          <w:szCs w:val="24"/>
        </w:rPr>
      </w:pPr>
    </w:p>
    <w:p w:rsidR="006F64C5" w:rsidRPr="006F64C5" w:rsidRDefault="006F64C5" w:rsidP="006F64C5">
      <w:pPr>
        <w:ind w:left="360"/>
        <w:rPr>
          <w:sz w:val="24"/>
          <w:szCs w:val="24"/>
        </w:rPr>
      </w:pPr>
      <w:r w:rsidRPr="006F64C5">
        <w:rPr>
          <w:sz w:val="24"/>
          <w:szCs w:val="24"/>
        </w:rPr>
        <w:t xml:space="preserve"> </w:t>
      </w:r>
    </w:p>
    <w:p w:rsidR="006F64C5" w:rsidRPr="002103D8" w:rsidRDefault="006F64C5" w:rsidP="00B21696">
      <w:pPr>
        <w:ind w:left="360"/>
        <w:rPr>
          <w:sz w:val="24"/>
          <w:szCs w:val="24"/>
        </w:rPr>
      </w:pPr>
    </w:p>
    <w:sectPr w:rsidR="006F64C5" w:rsidRPr="002103D8" w:rsidSect="00E8371D">
      <w:pgSz w:w="12240" w:h="15840"/>
      <w:pgMar w:top="1440" w:right="1134"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D54EA4"/>
    <w:multiLevelType w:val="hybridMultilevel"/>
    <w:tmpl w:val="0778F27A"/>
    <w:lvl w:ilvl="0" w:tplc="70A047E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95463062">
    <w:abstractNumId w:val="20"/>
  </w:num>
  <w:num w:numId="2" w16cid:durableId="66613408">
    <w:abstractNumId w:val="12"/>
  </w:num>
  <w:num w:numId="3" w16cid:durableId="1080639659">
    <w:abstractNumId w:val="10"/>
  </w:num>
  <w:num w:numId="4" w16cid:durableId="55519272">
    <w:abstractNumId w:val="22"/>
  </w:num>
  <w:num w:numId="5" w16cid:durableId="1540892535">
    <w:abstractNumId w:val="13"/>
  </w:num>
  <w:num w:numId="6" w16cid:durableId="2034989646">
    <w:abstractNumId w:val="17"/>
  </w:num>
  <w:num w:numId="7" w16cid:durableId="1180314362">
    <w:abstractNumId w:val="19"/>
  </w:num>
  <w:num w:numId="8" w16cid:durableId="91362581">
    <w:abstractNumId w:val="9"/>
  </w:num>
  <w:num w:numId="9" w16cid:durableId="1672096406">
    <w:abstractNumId w:val="7"/>
  </w:num>
  <w:num w:numId="10" w16cid:durableId="1975325996">
    <w:abstractNumId w:val="6"/>
  </w:num>
  <w:num w:numId="11" w16cid:durableId="526867247">
    <w:abstractNumId w:val="5"/>
  </w:num>
  <w:num w:numId="12" w16cid:durableId="2061054786">
    <w:abstractNumId w:val="4"/>
  </w:num>
  <w:num w:numId="13" w16cid:durableId="1503736023">
    <w:abstractNumId w:val="8"/>
  </w:num>
  <w:num w:numId="14" w16cid:durableId="333916316">
    <w:abstractNumId w:val="3"/>
  </w:num>
  <w:num w:numId="15" w16cid:durableId="921915328">
    <w:abstractNumId w:val="2"/>
  </w:num>
  <w:num w:numId="16" w16cid:durableId="1540780208">
    <w:abstractNumId w:val="1"/>
  </w:num>
  <w:num w:numId="17" w16cid:durableId="99688675">
    <w:abstractNumId w:val="0"/>
  </w:num>
  <w:num w:numId="18" w16cid:durableId="326978225">
    <w:abstractNumId w:val="14"/>
  </w:num>
  <w:num w:numId="19" w16cid:durableId="1305160727">
    <w:abstractNumId w:val="16"/>
  </w:num>
  <w:num w:numId="20" w16cid:durableId="392387527">
    <w:abstractNumId w:val="21"/>
  </w:num>
  <w:num w:numId="21" w16cid:durableId="1084183132">
    <w:abstractNumId w:val="18"/>
  </w:num>
  <w:num w:numId="22" w16cid:durableId="1768650884">
    <w:abstractNumId w:val="11"/>
  </w:num>
  <w:num w:numId="23" w16cid:durableId="2078938608">
    <w:abstractNumId w:val="23"/>
  </w:num>
  <w:num w:numId="24" w16cid:durableId="19348518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DF"/>
    <w:rsid w:val="001C3816"/>
    <w:rsid w:val="001E3060"/>
    <w:rsid w:val="002103D8"/>
    <w:rsid w:val="002679D7"/>
    <w:rsid w:val="00277DDB"/>
    <w:rsid w:val="002F2FDF"/>
    <w:rsid w:val="00314BDF"/>
    <w:rsid w:val="003A4F5D"/>
    <w:rsid w:val="004116C2"/>
    <w:rsid w:val="00415609"/>
    <w:rsid w:val="00641FCC"/>
    <w:rsid w:val="00645252"/>
    <w:rsid w:val="00674429"/>
    <w:rsid w:val="006D3D74"/>
    <w:rsid w:val="006F64C5"/>
    <w:rsid w:val="0070001A"/>
    <w:rsid w:val="007C3042"/>
    <w:rsid w:val="007F3F90"/>
    <w:rsid w:val="0083569A"/>
    <w:rsid w:val="0096531E"/>
    <w:rsid w:val="009928E8"/>
    <w:rsid w:val="00A01310"/>
    <w:rsid w:val="00A9204E"/>
    <w:rsid w:val="00A9734F"/>
    <w:rsid w:val="00B21696"/>
    <w:rsid w:val="00C226D9"/>
    <w:rsid w:val="00E8371D"/>
    <w:rsid w:val="00EB43DE"/>
    <w:rsid w:val="00FC1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922A"/>
  <w15:chartTrackingRefBased/>
  <w15:docId w15:val="{B96DBA04-F934-473D-BA87-6CDB65D9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DF"/>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674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4873beb7-5857-4685-be1f-d57550cc96cc"/>
    <ds:schemaRef ds:uri="http://www.w3.org/XML/1998/namespace"/>
    <ds:schemaRef ds:uri="http://purl.org/dc/dcmitype/"/>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EF309-0537-4455-9237-6F1FC002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TotalTime>
  <Pages>11</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Kavanagh</dc:creator>
  <cp:keywords/>
  <dc:description/>
  <cp:lastModifiedBy>Anita Kavanagh</cp:lastModifiedBy>
  <cp:revision>2</cp:revision>
  <cp:lastPrinted>2020-04-16T11:36:00Z</cp:lastPrinted>
  <dcterms:created xsi:type="dcterms:W3CDTF">2025-09-24T12:55:00Z</dcterms:created>
  <dcterms:modified xsi:type="dcterms:W3CDTF">2025-09-24T12:55:00Z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